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3" w:rsidRPr="006C0C45" w:rsidRDefault="00F86943" w:rsidP="00F86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0C45">
        <w:rPr>
          <w:rFonts w:ascii="Times New Roman" w:hAnsi="Times New Roman"/>
          <w:sz w:val="28"/>
          <w:szCs w:val="28"/>
        </w:rPr>
        <w:t>Аналитическая справка</w:t>
      </w:r>
    </w:p>
    <w:p w:rsidR="00F86943" w:rsidRPr="006C0C45" w:rsidRDefault="00F86943" w:rsidP="00F86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0C45">
        <w:rPr>
          <w:rFonts w:ascii="Times New Roman" w:hAnsi="Times New Roman"/>
          <w:sz w:val="28"/>
          <w:szCs w:val="28"/>
        </w:rPr>
        <w:t>системы организации воспитания и социализации обучающихся</w:t>
      </w:r>
    </w:p>
    <w:p w:rsidR="00F86943" w:rsidRDefault="00F86943" w:rsidP="00F86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0C45">
        <w:rPr>
          <w:rFonts w:ascii="Times New Roman" w:hAnsi="Times New Roman"/>
          <w:sz w:val="28"/>
          <w:szCs w:val="28"/>
        </w:rPr>
        <w:t>________в_</w:t>
      </w:r>
      <w:r w:rsidRPr="006C0C45">
        <w:rPr>
          <w:rFonts w:ascii="Times New Roman" w:hAnsi="Times New Roman"/>
          <w:sz w:val="28"/>
          <w:szCs w:val="28"/>
          <w:u w:val="single"/>
        </w:rPr>
        <w:t>Амурском</w:t>
      </w:r>
      <w:proofErr w:type="spellEnd"/>
      <w:r w:rsidRPr="006C0C45">
        <w:rPr>
          <w:rFonts w:ascii="Times New Roman" w:hAnsi="Times New Roman"/>
          <w:sz w:val="28"/>
          <w:szCs w:val="28"/>
          <w:u w:val="single"/>
        </w:rPr>
        <w:t xml:space="preserve"> муниципальном районе</w:t>
      </w:r>
      <w:r w:rsidRPr="006C0C45">
        <w:rPr>
          <w:rFonts w:ascii="Times New Roman" w:hAnsi="Times New Roman"/>
          <w:sz w:val="28"/>
          <w:szCs w:val="28"/>
        </w:rPr>
        <w:t>_______</w:t>
      </w:r>
    </w:p>
    <w:p w:rsidR="00F86943" w:rsidRPr="008C01A9" w:rsidRDefault="00F86943" w:rsidP="00F8694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01A9">
        <w:rPr>
          <w:rFonts w:ascii="Times New Roman" w:hAnsi="Times New Roman" w:cs="Times New Roman"/>
          <w:sz w:val="28"/>
          <w:szCs w:val="28"/>
        </w:rPr>
        <w:t>Оценка управленческого цикла по направлению</w:t>
      </w:r>
    </w:p>
    <w:p w:rsidR="00F86943" w:rsidRDefault="00F86943" w:rsidP="00F8694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C01A9">
        <w:rPr>
          <w:rFonts w:ascii="Times New Roman" w:hAnsi="Times New Roman" w:cs="Times New Roman"/>
          <w:sz w:val="28"/>
          <w:szCs w:val="28"/>
        </w:rPr>
        <w:t>Система организации воспит</w:t>
      </w:r>
      <w:r>
        <w:rPr>
          <w:rFonts w:ascii="Times New Roman" w:hAnsi="Times New Roman" w:cs="Times New Roman"/>
          <w:sz w:val="28"/>
          <w:szCs w:val="28"/>
        </w:rPr>
        <w:t>ания и социализации обучающихся"</w:t>
      </w:r>
    </w:p>
    <w:p w:rsidR="00F86943" w:rsidRPr="006C0C45" w:rsidRDefault="00F86943" w:rsidP="00F869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6943" w:rsidRPr="006C0C45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C45">
        <w:rPr>
          <w:rFonts w:ascii="Times New Roman" w:hAnsi="Times New Roman"/>
          <w:sz w:val="28"/>
          <w:szCs w:val="28"/>
        </w:rPr>
        <w:t>Муниципальная система организации воспитания и социализации об</w:t>
      </w:r>
      <w:r w:rsidRPr="006C0C45">
        <w:rPr>
          <w:rFonts w:ascii="Times New Roman" w:hAnsi="Times New Roman"/>
          <w:sz w:val="28"/>
          <w:szCs w:val="28"/>
        </w:rPr>
        <w:t>у</w:t>
      </w:r>
      <w:r w:rsidRPr="006C0C45">
        <w:rPr>
          <w:rFonts w:ascii="Times New Roman" w:hAnsi="Times New Roman"/>
          <w:sz w:val="28"/>
          <w:szCs w:val="28"/>
        </w:rPr>
        <w:t>чающихся  в Амурском районе строится в соответствии с подпрограммой «У</w:t>
      </w:r>
      <w:r w:rsidRPr="006C0C45">
        <w:rPr>
          <w:rFonts w:ascii="Times New Roman" w:hAnsi="Times New Roman"/>
          <w:sz w:val="28"/>
          <w:szCs w:val="28"/>
        </w:rPr>
        <w:t>с</w:t>
      </w:r>
      <w:r w:rsidRPr="006C0C45">
        <w:rPr>
          <w:rFonts w:ascii="Times New Roman" w:hAnsi="Times New Roman"/>
          <w:sz w:val="28"/>
          <w:szCs w:val="28"/>
        </w:rPr>
        <w:t xml:space="preserve">пех каждого ребенка», муниципальной Программы «Развитие муниципальной системы образования Амурского муниципального района Хабаровского края» (далее – Подпрограмма), утвержденной постановлением администрации </w:t>
      </w:r>
      <w:hyperlink r:id="rId4" w:history="1">
        <w:r w:rsidRPr="006C0C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07.11.2019 № 907</w:t>
        </w:r>
      </w:hyperlink>
      <w:r w:rsidRPr="006C0C4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м</w:t>
      </w:r>
      <w:r w:rsidRPr="006C0C45">
        <w:rPr>
          <w:rFonts w:ascii="Times New Roman" w:hAnsi="Times New Roman"/>
          <w:sz w:val="28"/>
          <w:szCs w:val="28"/>
        </w:rPr>
        <w:t>у</w:t>
      </w:r>
      <w:r w:rsidRPr="006C0C45">
        <w:rPr>
          <w:rFonts w:ascii="Times New Roman" w:hAnsi="Times New Roman"/>
          <w:sz w:val="28"/>
          <w:szCs w:val="28"/>
        </w:rPr>
        <w:t>ниципальной системы образования Амурского муниципального района Хаб</w:t>
      </w:r>
      <w:r w:rsidRPr="006C0C45">
        <w:rPr>
          <w:rFonts w:ascii="Times New Roman" w:hAnsi="Times New Roman"/>
          <w:sz w:val="28"/>
          <w:szCs w:val="28"/>
        </w:rPr>
        <w:t>а</w:t>
      </w:r>
      <w:r w:rsidRPr="006C0C45">
        <w:rPr>
          <w:rFonts w:ascii="Times New Roman" w:hAnsi="Times New Roman"/>
          <w:sz w:val="28"/>
          <w:szCs w:val="28"/>
        </w:rPr>
        <w:t>ровского края»», целью которой является определение приоритетов в области воспитания и социализации детей, основных направлений и механизмов разв</w:t>
      </w:r>
      <w:r w:rsidRPr="006C0C45">
        <w:rPr>
          <w:rFonts w:ascii="Times New Roman" w:hAnsi="Times New Roman"/>
          <w:sz w:val="28"/>
          <w:szCs w:val="28"/>
        </w:rPr>
        <w:t>и</w:t>
      </w:r>
      <w:r w:rsidRPr="006C0C45">
        <w:rPr>
          <w:rFonts w:ascii="Times New Roman" w:hAnsi="Times New Roman"/>
          <w:sz w:val="28"/>
          <w:szCs w:val="28"/>
        </w:rPr>
        <w:t>тия институтов воспитания, формирования общественно-государственной си</w:t>
      </w:r>
      <w:r w:rsidRPr="006C0C45">
        <w:rPr>
          <w:rFonts w:ascii="Times New Roman" w:hAnsi="Times New Roman"/>
          <w:sz w:val="28"/>
          <w:szCs w:val="28"/>
        </w:rPr>
        <w:t>с</w:t>
      </w:r>
      <w:r w:rsidRPr="006C0C45">
        <w:rPr>
          <w:rFonts w:ascii="Times New Roman" w:hAnsi="Times New Roman"/>
          <w:sz w:val="28"/>
          <w:szCs w:val="28"/>
        </w:rPr>
        <w:t>темы воспитания детей в Амурском муниципальном районе, учитывающих и</w:t>
      </w:r>
      <w:r w:rsidRPr="006C0C45">
        <w:rPr>
          <w:rFonts w:ascii="Times New Roman" w:hAnsi="Times New Roman"/>
          <w:sz w:val="28"/>
          <w:szCs w:val="28"/>
        </w:rPr>
        <w:t>н</w:t>
      </w:r>
      <w:r w:rsidRPr="006C0C45">
        <w:rPr>
          <w:rFonts w:ascii="Times New Roman" w:hAnsi="Times New Roman"/>
          <w:sz w:val="28"/>
          <w:szCs w:val="28"/>
        </w:rPr>
        <w:t>тересы детей, актуальные потребности современного российского общества и государства, развитие дополнительного образования.</w:t>
      </w:r>
    </w:p>
    <w:p w:rsidR="00F86943" w:rsidRPr="00F86943" w:rsidRDefault="00F86943" w:rsidP="00F86943">
      <w:pPr>
        <w:pStyle w:val="a5"/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  <w:sz w:val="28"/>
          <w:szCs w:val="28"/>
        </w:rPr>
      </w:pPr>
      <w:r w:rsidRPr="006C0C45">
        <w:rPr>
          <w:sz w:val="28"/>
          <w:szCs w:val="28"/>
        </w:rPr>
        <w:t xml:space="preserve">С целью внедрения </w:t>
      </w:r>
      <w:r w:rsidRPr="006C0C45">
        <w:rPr>
          <w:sz w:val="28"/>
          <w:szCs w:val="28"/>
          <w:shd w:val="clear" w:color="auto" w:fill="FFFFFF"/>
        </w:rPr>
        <w:t>Примерной программы воспитания в образовательные учреждения на муниципальном уровне</w:t>
      </w:r>
      <w:r>
        <w:rPr>
          <w:sz w:val="28"/>
          <w:szCs w:val="28"/>
          <w:shd w:val="clear" w:color="auto" w:fill="FFFFFF"/>
        </w:rPr>
        <w:t xml:space="preserve"> в 2019 году была</w:t>
      </w:r>
      <w:r w:rsidRPr="006C0C45">
        <w:rPr>
          <w:sz w:val="28"/>
          <w:szCs w:val="28"/>
          <w:shd w:val="clear" w:color="auto" w:fill="FFFFFF"/>
        </w:rPr>
        <w:t xml:space="preserve"> создана рабочая гру</w:t>
      </w:r>
      <w:r w:rsidRPr="006C0C45">
        <w:rPr>
          <w:sz w:val="28"/>
          <w:szCs w:val="28"/>
          <w:shd w:val="clear" w:color="auto" w:fill="FFFFFF"/>
        </w:rPr>
        <w:t>п</w:t>
      </w:r>
      <w:r w:rsidRPr="006C0C45">
        <w:rPr>
          <w:sz w:val="28"/>
          <w:szCs w:val="28"/>
          <w:shd w:val="clear" w:color="auto" w:fill="FFFFFF"/>
        </w:rPr>
        <w:t xml:space="preserve">па и разработана  «дорожная карта» </w:t>
      </w:r>
      <w:r w:rsidRPr="006C0C45">
        <w:rPr>
          <w:sz w:val="28"/>
          <w:szCs w:val="28"/>
        </w:rPr>
        <w:t xml:space="preserve">Школа № 3 пос. </w:t>
      </w:r>
      <w:proofErr w:type="spellStart"/>
      <w:r w:rsidRPr="006C0C45">
        <w:rPr>
          <w:sz w:val="28"/>
          <w:szCs w:val="28"/>
        </w:rPr>
        <w:t>Эльбан</w:t>
      </w:r>
      <w:proofErr w:type="spellEnd"/>
      <w:r w:rsidRPr="006C0C45">
        <w:rPr>
          <w:sz w:val="28"/>
          <w:szCs w:val="28"/>
        </w:rPr>
        <w:t xml:space="preserve"> в 2019/2020 уче</w:t>
      </w:r>
      <w:r w:rsidRPr="006C0C45">
        <w:rPr>
          <w:sz w:val="28"/>
          <w:szCs w:val="28"/>
        </w:rPr>
        <w:t>б</w:t>
      </w:r>
      <w:r w:rsidRPr="006C0C45">
        <w:rPr>
          <w:sz w:val="28"/>
          <w:szCs w:val="28"/>
        </w:rPr>
        <w:t xml:space="preserve">ном году приняла участие в </w:t>
      </w:r>
      <w:r w:rsidRPr="006C0C45">
        <w:rPr>
          <w:color w:val="333333"/>
          <w:sz w:val="28"/>
          <w:szCs w:val="28"/>
          <w:shd w:val="clear" w:color="auto" w:fill="FFFFFF"/>
        </w:rPr>
        <w:t xml:space="preserve">апробации </w:t>
      </w:r>
      <w:r w:rsidRPr="006C0C45">
        <w:rPr>
          <w:sz w:val="28"/>
          <w:szCs w:val="28"/>
          <w:shd w:val="clear" w:color="auto" w:fill="FFFFFF"/>
        </w:rPr>
        <w:t>Примерной программы воспитания, о</w:t>
      </w:r>
      <w:r w:rsidRPr="006C0C45">
        <w:rPr>
          <w:sz w:val="28"/>
          <w:szCs w:val="28"/>
          <w:shd w:val="clear" w:color="auto" w:fill="FFFFFF"/>
        </w:rPr>
        <w:t>р</w:t>
      </w:r>
      <w:r w:rsidRPr="006C0C45">
        <w:rPr>
          <w:sz w:val="28"/>
          <w:szCs w:val="28"/>
          <w:shd w:val="clear" w:color="auto" w:fill="FFFFFF"/>
        </w:rPr>
        <w:t xml:space="preserve">ганизованной </w:t>
      </w:r>
      <w:r w:rsidRPr="006C0C45">
        <w:rPr>
          <w:color w:val="000000"/>
          <w:sz w:val="28"/>
          <w:szCs w:val="28"/>
          <w:shd w:val="clear" w:color="auto" w:fill="FFFFFF"/>
        </w:rPr>
        <w:t xml:space="preserve">Институтом </w:t>
      </w:r>
      <w:proofErr w:type="gramStart"/>
      <w:r w:rsidRPr="006C0C45">
        <w:rPr>
          <w:color w:val="000000"/>
          <w:sz w:val="28"/>
          <w:szCs w:val="28"/>
          <w:shd w:val="clear" w:color="auto" w:fill="FFFFFF"/>
        </w:rPr>
        <w:t>стратегии развития образования Российской акад</w:t>
      </w:r>
      <w:r w:rsidRPr="006C0C45">
        <w:rPr>
          <w:color w:val="000000"/>
          <w:sz w:val="28"/>
          <w:szCs w:val="28"/>
          <w:shd w:val="clear" w:color="auto" w:fill="FFFFFF"/>
        </w:rPr>
        <w:t>е</w:t>
      </w:r>
      <w:r w:rsidRPr="006C0C45">
        <w:rPr>
          <w:color w:val="000000"/>
          <w:sz w:val="28"/>
          <w:szCs w:val="28"/>
          <w:shd w:val="clear" w:color="auto" w:fill="FFFFFF"/>
        </w:rPr>
        <w:t>мии образования</w:t>
      </w:r>
      <w:proofErr w:type="gramEnd"/>
      <w:r w:rsidRPr="006C0C45">
        <w:rPr>
          <w:color w:val="000000"/>
          <w:sz w:val="28"/>
          <w:szCs w:val="28"/>
          <w:shd w:val="clear" w:color="auto" w:fill="FFFFFF"/>
        </w:rPr>
        <w:t xml:space="preserve"> </w:t>
      </w:r>
      <w:r w:rsidRPr="006C0C45">
        <w:rPr>
          <w:sz w:val="28"/>
          <w:szCs w:val="28"/>
        </w:rPr>
        <w:t xml:space="preserve">разработаны.  </w:t>
      </w:r>
      <w:r w:rsidRPr="006C0C45">
        <w:rPr>
          <w:rFonts w:eastAsia="+mn-ea"/>
          <w:bCs/>
          <w:color w:val="000000"/>
          <w:kern w:val="24"/>
          <w:sz w:val="28"/>
          <w:szCs w:val="28"/>
        </w:rPr>
        <w:t xml:space="preserve">Опытом и практикой реализации программы воспитания они поделились с коллегами на августовских совещаниях краевого и муниципального </w:t>
      </w:r>
      <w:r w:rsidRPr="00F86943">
        <w:rPr>
          <w:rFonts w:eastAsia="+mn-ea"/>
          <w:bCs/>
          <w:color w:val="000000"/>
          <w:kern w:val="24"/>
          <w:sz w:val="28"/>
          <w:szCs w:val="28"/>
        </w:rPr>
        <w:t>уровней т семинарах по вопросам воспитания.</w:t>
      </w:r>
    </w:p>
    <w:p w:rsidR="00F86943" w:rsidRPr="00FF4538" w:rsidRDefault="00F86943" w:rsidP="00F86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F86943">
        <w:rPr>
          <w:rFonts w:ascii="Times New Roman" w:hAnsi="Times New Roman" w:cs="Times New Roman"/>
          <w:sz w:val="28"/>
          <w:szCs w:val="28"/>
        </w:rPr>
        <w:t xml:space="preserve"> 2020 году разработан проект воспитания и социализации обучающихся общеобразовательных </w:t>
      </w:r>
      <w:r w:rsidRPr="00FF4538">
        <w:rPr>
          <w:rFonts w:ascii="Times New Roman" w:hAnsi="Times New Roman" w:cs="Times New Roman"/>
          <w:sz w:val="28"/>
          <w:szCs w:val="28"/>
        </w:rPr>
        <w:t>организаций, расположенных на территории Амурского муниципального района Хабаровского края, на 2021 – 2025 годы, утвержден приказом управления образования, молодежной политики и спорта №</w:t>
      </w:r>
      <w:r w:rsidR="00FF4538" w:rsidRPr="00FF4538">
        <w:rPr>
          <w:rFonts w:ascii="Times New Roman" w:hAnsi="Times New Roman" w:cs="Times New Roman"/>
          <w:sz w:val="28"/>
          <w:szCs w:val="28"/>
        </w:rPr>
        <w:t xml:space="preserve"> 324-Д/2</w:t>
      </w:r>
      <w:r w:rsidRPr="00FF4538">
        <w:rPr>
          <w:rFonts w:ascii="Times New Roman" w:hAnsi="Times New Roman" w:cs="Times New Roman"/>
          <w:sz w:val="28"/>
          <w:szCs w:val="28"/>
        </w:rPr>
        <w:t xml:space="preserve"> от </w:t>
      </w:r>
      <w:r w:rsidR="00FF4538" w:rsidRPr="00FF4538">
        <w:rPr>
          <w:rFonts w:ascii="Times New Roman" w:hAnsi="Times New Roman" w:cs="Times New Roman"/>
          <w:sz w:val="28"/>
          <w:szCs w:val="28"/>
        </w:rPr>
        <w:t>24.06.2021.</w:t>
      </w:r>
    </w:p>
    <w:p w:rsidR="00F86943" w:rsidRPr="00FF4538" w:rsidRDefault="00F86943" w:rsidP="00F869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538">
        <w:rPr>
          <w:sz w:val="28"/>
          <w:szCs w:val="28"/>
        </w:rPr>
        <w:t>В</w:t>
      </w:r>
      <w:r w:rsidRPr="00FF4538">
        <w:rPr>
          <w:rStyle w:val="apple-converted-space"/>
          <w:sz w:val="28"/>
          <w:szCs w:val="28"/>
        </w:rPr>
        <w:t> </w:t>
      </w:r>
      <w:r w:rsidRPr="00FF4538">
        <w:rPr>
          <w:sz w:val="28"/>
          <w:szCs w:val="28"/>
          <w:bdr w:val="none" w:sz="0" w:space="0" w:color="auto" w:frame="1"/>
        </w:rPr>
        <w:t>Амурском муниципальном районе</w:t>
      </w:r>
      <w:r w:rsidRPr="00FF4538">
        <w:rPr>
          <w:rStyle w:val="apple-converted-space"/>
          <w:sz w:val="28"/>
          <w:szCs w:val="28"/>
        </w:rPr>
        <w:t xml:space="preserve"> создана </w:t>
      </w:r>
      <w:r w:rsidRPr="00FF4538">
        <w:rPr>
          <w:sz w:val="28"/>
          <w:szCs w:val="28"/>
          <w:bdr w:val="none" w:sz="0" w:space="0" w:color="auto" w:frame="1"/>
        </w:rPr>
        <w:t>система воспитания об</w:t>
      </w:r>
      <w:r w:rsidRPr="00FF4538">
        <w:rPr>
          <w:sz w:val="28"/>
          <w:szCs w:val="28"/>
          <w:bdr w:val="none" w:sz="0" w:space="0" w:color="auto" w:frame="1"/>
        </w:rPr>
        <w:t>у</w:t>
      </w:r>
      <w:r w:rsidRPr="00FF4538">
        <w:rPr>
          <w:sz w:val="28"/>
          <w:szCs w:val="28"/>
          <w:bdr w:val="none" w:sz="0" w:space="0" w:color="auto" w:frame="1"/>
        </w:rPr>
        <w:t>чающихся</w:t>
      </w:r>
      <w:r w:rsidRPr="00FF4538">
        <w:rPr>
          <w:sz w:val="28"/>
          <w:szCs w:val="28"/>
        </w:rPr>
        <w:t xml:space="preserve">, которая отражает </w:t>
      </w:r>
      <w:r w:rsidRPr="00FF4538">
        <w:rPr>
          <w:sz w:val="28"/>
          <w:szCs w:val="28"/>
          <w:bdr w:val="none" w:sz="0" w:space="0" w:color="auto" w:frame="1"/>
        </w:rPr>
        <w:t>тесное взаимодействие муниципальных образов</w:t>
      </w:r>
      <w:r w:rsidRPr="00FF4538">
        <w:rPr>
          <w:sz w:val="28"/>
          <w:szCs w:val="28"/>
          <w:bdr w:val="none" w:sz="0" w:space="0" w:color="auto" w:frame="1"/>
        </w:rPr>
        <w:t>а</w:t>
      </w:r>
      <w:r w:rsidRPr="00FF4538">
        <w:rPr>
          <w:sz w:val="28"/>
          <w:szCs w:val="28"/>
          <w:bdr w:val="none" w:sz="0" w:space="0" w:color="auto" w:frame="1"/>
        </w:rPr>
        <w:t>тельных учреждений с администрациями городских, сельских поселений Аму</w:t>
      </w:r>
      <w:r w:rsidRPr="00FF4538">
        <w:rPr>
          <w:sz w:val="28"/>
          <w:szCs w:val="28"/>
          <w:bdr w:val="none" w:sz="0" w:space="0" w:color="auto" w:frame="1"/>
        </w:rPr>
        <w:t>р</w:t>
      </w:r>
      <w:r w:rsidRPr="00FF4538">
        <w:rPr>
          <w:sz w:val="28"/>
          <w:szCs w:val="28"/>
          <w:bdr w:val="none" w:sz="0" w:space="0" w:color="auto" w:frame="1"/>
        </w:rPr>
        <w:t>ского муниципального района, государственными и общественными организ</w:t>
      </w:r>
      <w:r w:rsidRPr="00FF4538">
        <w:rPr>
          <w:sz w:val="28"/>
          <w:szCs w:val="28"/>
          <w:bdr w:val="none" w:sz="0" w:space="0" w:color="auto" w:frame="1"/>
        </w:rPr>
        <w:t>а</w:t>
      </w:r>
      <w:r w:rsidRPr="00FF4538">
        <w:rPr>
          <w:sz w:val="28"/>
          <w:szCs w:val="28"/>
          <w:bdr w:val="none" w:sz="0" w:space="0" w:color="auto" w:frame="1"/>
        </w:rPr>
        <w:t xml:space="preserve">циями.  </w:t>
      </w:r>
      <w:r w:rsidRPr="00FF4538">
        <w:rPr>
          <w:sz w:val="28"/>
          <w:szCs w:val="28"/>
        </w:rPr>
        <w:t>С целью развития сотрудничества субъектов системы воспитания в м</w:t>
      </w:r>
      <w:r w:rsidRPr="00FF4538">
        <w:rPr>
          <w:sz w:val="28"/>
          <w:szCs w:val="28"/>
        </w:rPr>
        <w:t>у</w:t>
      </w:r>
      <w:r w:rsidRPr="00FF4538">
        <w:rPr>
          <w:sz w:val="28"/>
          <w:szCs w:val="28"/>
        </w:rPr>
        <w:t xml:space="preserve">ниципальном районе утверждена модель межведомственного взаимодействия </w:t>
      </w:r>
      <w:r w:rsidRPr="00FF4538">
        <w:rPr>
          <w:rFonts w:eastAsia="Calibri"/>
          <w:sz w:val="28"/>
          <w:szCs w:val="28"/>
          <w:lang w:eastAsia="en-US"/>
        </w:rPr>
        <w:t>классных руководителей с заинтересованными структурами ведомствами, р</w:t>
      </w:r>
      <w:r w:rsidRPr="00FF4538">
        <w:rPr>
          <w:rFonts w:eastAsia="Calibri"/>
          <w:sz w:val="28"/>
          <w:szCs w:val="28"/>
          <w:lang w:eastAsia="en-US"/>
        </w:rPr>
        <w:t>о</w:t>
      </w:r>
      <w:r w:rsidRPr="00FF4538">
        <w:rPr>
          <w:rFonts w:eastAsia="Calibri"/>
          <w:sz w:val="28"/>
          <w:szCs w:val="28"/>
          <w:lang w:eastAsia="en-US"/>
        </w:rPr>
        <w:t>дительской общественностью Амурского муниципального района Хабаровск</w:t>
      </w:r>
      <w:r w:rsidRPr="00FF4538">
        <w:rPr>
          <w:rFonts w:eastAsia="Calibri"/>
          <w:sz w:val="28"/>
          <w:szCs w:val="28"/>
          <w:lang w:eastAsia="en-US"/>
        </w:rPr>
        <w:t>о</w:t>
      </w:r>
      <w:r w:rsidRPr="00FF4538">
        <w:rPr>
          <w:rFonts w:eastAsia="Calibri"/>
          <w:sz w:val="28"/>
          <w:szCs w:val="28"/>
          <w:lang w:eastAsia="en-US"/>
        </w:rPr>
        <w:t>го края</w:t>
      </w:r>
      <w:r w:rsidRPr="00FF4538">
        <w:rPr>
          <w:sz w:val="28"/>
          <w:szCs w:val="28"/>
        </w:rPr>
        <w:t xml:space="preserve"> (ПР </w:t>
      </w:r>
      <w:proofErr w:type="spellStart"/>
      <w:r w:rsidRPr="00FF4538">
        <w:rPr>
          <w:sz w:val="28"/>
          <w:szCs w:val="28"/>
        </w:rPr>
        <w:t>УОМПиС</w:t>
      </w:r>
      <w:proofErr w:type="spellEnd"/>
      <w:r w:rsidRPr="00FF4538">
        <w:rPr>
          <w:sz w:val="28"/>
          <w:szCs w:val="28"/>
        </w:rPr>
        <w:t xml:space="preserve"> от </w:t>
      </w:r>
      <w:proofErr w:type="spellStart"/>
      <w:proofErr w:type="gramStart"/>
      <w:r w:rsidRPr="00FF4538">
        <w:rPr>
          <w:sz w:val="28"/>
          <w:szCs w:val="28"/>
        </w:rPr>
        <w:t>от</w:t>
      </w:r>
      <w:proofErr w:type="spellEnd"/>
      <w:proofErr w:type="gramEnd"/>
      <w:r w:rsidRPr="00FF4538">
        <w:rPr>
          <w:sz w:val="28"/>
          <w:szCs w:val="28"/>
        </w:rPr>
        <w:t xml:space="preserve"> 02.07.2020 № 305-Д, прилагается)</w:t>
      </w:r>
    </w:p>
    <w:p w:rsidR="005B1A29" w:rsidRPr="00FF4538" w:rsidRDefault="0031393F" w:rsidP="005B1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4538">
        <w:rPr>
          <w:rFonts w:ascii="Times New Roman" w:hAnsi="Times New Roman" w:cs="Times New Roman"/>
          <w:sz w:val="28"/>
          <w:szCs w:val="28"/>
        </w:rPr>
        <w:t>С целью развития гражданского самосознания, вовлечения обучающихся в деятельность общественно-полезных объединений на базе</w:t>
      </w:r>
      <w:r w:rsidR="00FF4538" w:rsidRPr="00FF4538">
        <w:rPr>
          <w:rFonts w:ascii="Times New Roman" w:hAnsi="Times New Roman" w:cs="Times New Roman"/>
          <w:sz w:val="28"/>
          <w:szCs w:val="28"/>
        </w:rPr>
        <w:t xml:space="preserve"> 8 </w:t>
      </w:r>
      <w:r w:rsidRPr="00FF4538">
        <w:rPr>
          <w:rFonts w:ascii="Times New Roman" w:hAnsi="Times New Roman" w:cs="Times New Roman"/>
          <w:sz w:val="28"/>
          <w:szCs w:val="28"/>
        </w:rPr>
        <w:t xml:space="preserve">школ  созданы первичные организации Амурского отделения Общероссийской общественно-государственной детско-юношеской организации </w:t>
      </w:r>
      <w:r w:rsidR="005B1A29" w:rsidRPr="00FF4538">
        <w:rPr>
          <w:rFonts w:ascii="Times New Roman" w:hAnsi="Times New Roman" w:cs="Times New Roman"/>
          <w:sz w:val="28"/>
          <w:szCs w:val="28"/>
        </w:rPr>
        <w:t xml:space="preserve">«Российское движение школьников». </w:t>
      </w:r>
      <w:r w:rsidRPr="00FF4538">
        <w:rPr>
          <w:rFonts w:ascii="Times New Roman" w:hAnsi="Times New Roman" w:cs="Times New Roman"/>
          <w:sz w:val="28"/>
          <w:szCs w:val="28"/>
        </w:rPr>
        <w:t>Образовательные учреждения включаются в проведение объя</w:t>
      </w:r>
      <w:r w:rsidRPr="00FF4538">
        <w:rPr>
          <w:rFonts w:ascii="Times New Roman" w:hAnsi="Times New Roman" w:cs="Times New Roman"/>
          <w:sz w:val="28"/>
          <w:szCs w:val="28"/>
        </w:rPr>
        <w:t>в</w:t>
      </w:r>
      <w:r w:rsidRPr="00FF4538">
        <w:rPr>
          <w:rFonts w:ascii="Times New Roman" w:hAnsi="Times New Roman" w:cs="Times New Roman"/>
          <w:sz w:val="28"/>
          <w:szCs w:val="28"/>
        </w:rPr>
        <w:t>ляемых всероссийских</w:t>
      </w:r>
      <w:r w:rsidR="005B1A29" w:rsidRPr="00FF4538">
        <w:rPr>
          <w:rFonts w:ascii="Times New Roman" w:hAnsi="Times New Roman" w:cs="Times New Roman"/>
          <w:sz w:val="28"/>
          <w:szCs w:val="28"/>
        </w:rPr>
        <w:t xml:space="preserve"> и краевых </w:t>
      </w:r>
      <w:r w:rsidRPr="00FF4538">
        <w:rPr>
          <w:rFonts w:ascii="Times New Roman" w:hAnsi="Times New Roman" w:cs="Times New Roman"/>
          <w:sz w:val="28"/>
          <w:szCs w:val="28"/>
        </w:rPr>
        <w:t xml:space="preserve"> акций</w:t>
      </w:r>
      <w:r w:rsidR="005B1A29" w:rsidRPr="00FF4538">
        <w:rPr>
          <w:rFonts w:ascii="Times New Roman" w:hAnsi="Times New Roman" w:cs="Times New Roman"/>
          <w:sz w:val="28"/>
          <w:szCs w:val="28"/>
        </w:rPr>
        <w:t xml:space="preserve"> РДШ, акции «Краевой выходной».  В </w:t>
      </w:r>
      <w:r w:rsidR="005B1A29" w:rsidRPr="00FF4538">
        <w:rPr>
          <w:rFonts w:ascii="Times New Roman" w:hAnsi="Times New Roman" w:cs="Times New Roman"/>
          <w:sz w:val="28"/>
          <w:szCs w:val="28"/>
        </w:rPr>
        <w:lastRenderedPageBreak/>
        <w:t>феврале 2020 года центр творчества «Темп» получил статус муниципального отделения Российского движения школьников. Куратором деятельности по н</w:t>
      </w:r>
      <w:r w:rsidR="005B1A29" w:rsidRPr="00FF4538">
        <w:rPr>
          <w:rFonts w:ascii="Times New Roman" w:hAnsi="Times New Roman" w:cs="Times New Roman"/>
          <w:sz w:val="28"/>
          <w:szCs w:val="28"/>
        </w:rPr>
        <w:t>а</w:t>
      </w:r>
      <w:r w:rsidR="005B1A29" w:rsidRPr="00FF4538">
        <w:rPr>
          <w:rFonts w:ascii="Times New Roman" w:hAnsi="Times New Roman" w:cs="Times New Roman"/>
          <w:sz w:val="28"/>
          <w:szCs w:val="28"/>
        </w:rPr>
        <w:t xml:space="preserve">правлениям: </w:t>
      </w:r>
      <w:proofErr w:type="spellStart"/>
      <w:r w:rsidR="005B1A29" w:rsidRPr="00FF4538">
        <w:rPr>
          <w:rFonts w:ascii="Times New Roman" w:hAnsi="Times New Roman" w:cs="Times New Roman"/>
          <w:sz w:val="28"/>
          <w:szCs w:val="28"/>
        </w:rPr>
        <w:t>информационно-медийное</w:t>
      </w:r>
      <w:proofErr w:type="spellEnd"/>
      <w:r w:rsidR="005B1A29" w:rsidRPr="00FF4538">
        <w:rPr>
          <w:rFonts w:ascii="Times New Roman" w:hAnsi="Times New Roman" w:cs="Times New Roman"/>
          <w:sz w:val="28"/>
          <w:szCs w:val="28"/>
        </w:rPr>
        <w:t>, личностное развитие и гражданская активность является центр творчества «Темп», по военно-патриотическому н</w:t>
      </w:r>
      <w:r w:rsidR="005B1A29" w:rsidRPr="00FF4538">
        <w:rPr>
          <w:rFonts w:ascii="Times New Roman" w:hAnsi="Times New Roman" w:cs="Times New Roman"/>
          <w:sz w:val="28"/>
          <w:szCs w:val="28"/>
        </w:rPr>
        <w:t>а</w:t>
      </w:r>
      <w:r w:rsidR="005B1A29" w:rsidRPr="00FF4538">
        <w:rPr>
          <w:rFonts w:ascii="Times New Roman" w:hAnsi="Times New Roman" w:cs="Times New Roman"/>
          <w:sz w:val="28"/>
          <w:szCs w:val="28"/>
        </w:rPr>
        <w:t xml:space="preserve">правлению </w:t>
      </w:r>
      <w:proofErr w:type="spellStart"/>
      <w:r w:rsidR="005B1A29" w:rsidRPr="00FF4538"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 w:rsidR="005B1A29" w:rsidRPr="00FF4538">
        <w:rPr>
          <w:rFonts w:ascii="Times New Roman" w:hAnsi="Times New Roman" w:cs="Times New Roman"/>
          <w:sz w:val="28"/>
          <w:szCs w:val="28"/>
        </w:rPr>
        <w:t xml:space="preserve"> г. Амурска. </w:t>
      </w:r>
    </w:p>
    <w:p w:rsidR="00F86943" w:rsidRPr="00FF4538" w:rsidRDefault="00F86943" w:rsidP="00F869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538">
        <w:rPr>
          <w:sz w:val="28"/>
          <w:szCs w:val="28"/>
        </w:rPr>
        <w:t>В рамках реализации патриотического воспитания в районе действует 7 военно-патриотических объединений (клубов), в которых занимается 159 чел</w:t>
      </w:r>
      <w:r w:rsidRPr="00FF4538">
        <w:rPr>
          <w:sz w:val="28"/>
          <w:szCs w:val="28"/>
        </w:rPr>
        <w:t>о</w:t>
      </w:r>
      <w:r w:rsidRPr="00FF4538">
        <w:rPr>
          <w:sz w:val="28"/>
          <w:szCs w:val="28"/>
        </w:rPr>
        <w:t xml:space="preserve">век. </w:t>
      </w:r>
      <w:proofErr w:type="gramStart"/>
      <w:r w:rsidRPr="00FF4538">
        <w:rPr>
          <w:sz w:val="28"/>
          <w:szCs w:val="28"/>
        </w:rPr>
        <w:t>Обучающиеся военно-патриотических, церемониальных объединений я</w:t>
      </w:r>
      <w:r w:rsidRPr="00FF4538">
        <w:rPr>
          <w:sz w:val="28"/>
          <w:szCs w:val="28"/>
        </w:rPr>
        <w:t>в</w:t>
      </w:r>
      <w:r w:rsidRPr="00FF4538">
        <w:rPr>
          <w:sz w:val="28"/>
          <w:szCs w:val="28"/>
        </w:rPr>
        <w:t>ляются активными участниками районных мероприятий, посвященных памя</w:t>
      </w:r>
      <w:r w:rsidRPr="00FF4538">
        <w:rPr>
          <w:sz w:val="28"/>
          <w:szCs w:val="28"/>
        </w:rPr>
        <w:t>т</w:t>
      </w:r>
      <w:r w:rsidRPr="00FF4538">
        <w:rPr>
          <w:sz w:val="28"/>
          <w:szCs w:val="28"/>
        </w:rPr>
        <w:t>ным датам истории России - военно-спортивные игры «Патриот», «Зарница», «Гонка героев»; Почетный Караул «Вахта Памяти», конкурс «Лучший кадет», Слет церемониальных отрядов Амурского муниципального района и др.  По р</w:t>
      </w:r>
      <w:r w:rsidRPr="00FF4538">
        <w:rPr>
          <w:sz w:val="28"/>
          <w:szCs w:val="28"/>
        </w:rPr>
        <w:t>е</w:t>
      </w:r>
      <w:r w:rsidRPr="00FF4538">
        <w:rPr>
          <w:sz w:val="28"/>
          <w:szCs w:val="28"/>
        </w:rPr>
        <w:t>зультатам   целенаправленной работы охват мероприятиями по патриотическ</w:t>
      </w:r>
      <w:r w:rsidRPr="00FF4538">
        <w:rPr>
          <w:sz w:val="28"/>
          <w:szCs w:val="28"/>
        </w:rPr>
        <w:t>о</w:t>
      </w:r>
      <w:r w:rsidRPr="00FF4538">
        <w:rPr>
          <w:sz w:val="28"/>
          <w:szCs w:val="28"/>
        </w:rPr>
        <w:t>му воспитанию обучающихся и воспитанников в учреждениях образования Амурского муниципального района составляет 100%.</w:t>
      </w:r>
      <w:proofErr w:type="gramEnd"/>
    </w:p>
    <w:p w:rsidR="00F86943" w:rsidRPr="00FF4538" w:rsidRDefault="00F86943" w:rsidP="00F86943">
      <w:pPr>
        <w:pStyle w:val="a6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FF4538">
        <w:rPr>
          <w:sz w:val="28"/>
          <w:szCs w:val="28"/>
        </w:rPr>
        <w:t xml:space="preserve">Существенный вклад в развитие системы патриотического воспитания вносят школьные музеи на базе пяти образовательных «История завода история поселка» МБОУ НОШ № 1 пос. </w:t>
      </w:r>
      <w:proofErr w:type="spellStart"/>
      <w:r w:rsidRPr="00FF4538">
        <w:rPr>
          <w:sz w:val="28"/>
          <w:szCs w:val="28"/>
        </w:rPr>
        <w:t>Эльбан</w:t>
      </w:r>
      <w:proofErr w:type="spellEnd"/>
      <w:r w:rsidRPr="00FF4538">
        <w:rPr>
          <w:sz w:val="28"/>
          <w:szCs w:val="28"/>
        </w:rPr>
        <w:t xml:space="preserve">, «Этнографический музей» МБОУ СОШ с. Вознесенское, «Живая нить времен» МБОУ ООШ с. </w:t>
      </w:r>
      <w:proofErr w:type="spellStart"/>
      <w:r w:rsidRPr="00FF4538">
        <w:rPr>
          <w:sz w:val="28"/>
          <w:szCs w:val="28"/>
        </w:rPr>
        <w:t>Джуен</w:t>
      </w:r>
      <w:proofErr w:type="spellEnd"/>
      <w:r w:rsidRPr="00FF4538">
        <w:rPr>
          <w:sz w:val="28"/>
          <w:szCs w:val="28"/>
        </w:rPr>
        <w:t>, «Насл</w:t>
      </w:r>
      <w:r w:rsidRPr="00FF4538">
        <w:rPr>
          <w:sz w:val="28"/>
          <w:szCs w:val="28"/>
        </w:rPr>
        <w:t>е</w:t>
      </w:r>
      <w:r w:rsidRPr="00FF4538">
        <w:rPr>
          <w:sz w:val="28"/>
          <w:szCs w:val="28"/>
        </w:rPr>
        <w:t xml:space="preserve">дие» МБОУ ООШ с. </w:t>
      </w:r>
      <w:proofErr w:type="spellStart"/>
      <w:r w:rsidRPr="00FF4538">
        <w:rPr>
          <w:sz w:val="28"/>
          <w:szCs w:val="28"/>
        </w:rPr>
        <w:t>Омми</w:t>
      </w:r>
      <w:proofErr w:type="spellEnd"/>
      <w:r w:rsidRPr="00FF4538">
        <w:rPr>
          <w:sz w:val="28"/>
          <w:szCs w:val="28"/>
        </w:rPr>
        <w:t>, «Музей природы Приамурья» в ДЭБЦ «Натур</w:t>
      </w:r>
      <w:r w:rsidRPr="00FF4538">
        <w:rPr>
          <w:sz w:val="28"/>
          <w:szCs w:val="28"/>
        </w:rPr>
        <w:t>а</w:t>
      </w:r>
      <w:r w:rsidRPr="00FF4538">
        <w:rPr>
          <w:sz w:val="28"/>
          <w:szCs w:val="28"/>
        </w:rPr>
        <w:t>лист».</w:t>
      </w:r>
      <w:proofErr w:type="gramEnd"/>
      <w:r w:rsidRPr="00FF4538">
        <w:rPr>
          <w:sz w:val="28"/>
          <w:szCs w:val="28"/>
        </w:rPr>
        <w:t xml:space="preserve"> По результатам историко-поисковой работы увековечена память земл</w:t>
      </w:r>
      <w:r w:rsidRPr="00FF4538">
        <w:rPr>
          <w:sz w:val="28"/>
          <w:szCs w:val="28"/>
        </w:rPr>
        <w:t>я</w:t>
      </w:r>
      <w:r w:rsidRPr="00FF4538">
        <w:rPr>
          <w:sz w:val="28"/>
          <w:szCs w:val="28"/>
        </w:rPr>
        <w:t xml:space="preserve">ков, участников Великой Отечественной войны 1941-1945 </w:t>
      </w:r>
      <w:proofErr w:type="spellStart"/>
      <w:proofErr w:type="gramStart"/>
      <w:r w:rsidRPr="00FF4538">
        <w:rPr>
          <w:sz w:val="28"/>
          <w:szCs w:val="28"/>
        </w:rPr>
        <w:t>гг</w:t>
      </w:r>
      <w:proofErr w:type="spellEnd"/>
      <w:proofErr w:type="gramEnd"/>
      <w:r w:rsidRPr="00FF4538">
        <w:rPr>
          <w:sz w:val="28"/>
          <w:szCs w:val="28"/>
        </w:rPr>
        <w:t xml:space="preserve">, а также погибших при выполнении служебного воинского долга в Чеченской республике, в пяти общеобразовательных учреждениях: МБОУ СОШ № 5, 6 г. Амурска, № 3 пос. </w:t>
      </w:r>
      <w:proofErr w:type="spellStart"/>
      <w:r w:rsidRPr="00FF4538">
        <w:rPr>
          <w:sz w:val="28"/>
          <w:szCs w:val="28"/>
        </w:rPr>
        <w:t>Эльбан</w:t>
      </w:r>
      <w:proofErr w:type="spellEnd"/>
      <w:r w:rsidRPr="00FF4538">
        <w:rPr>
          <w:sz w:val="28"/>
          <w:szCs w:val="28"/>
        </w:rPr>
        <w:t xml:space="preserve">, пос. </w:t>
      </w:r>
      <w:proofErr w:type="spellStart"/>
      <w:r w:rsidRPr="00FF4538">
        <w:rPr>
          <w:sz w:val="28"/>
          <w:szCs w:val="28"/>
        </w:rPr>
        <w:t>Тейсин</w:t>
      </w:r>
      <w:proofErr w:type="spellEnd"/>
      <w:r w:rsidRPr="00FF4538">
        <w:rPr>
          <w:sz w:val="28"/>
          <w:szCs w:val="28"/>
        </w:rPr>
        <w:t xml:space="preserve">, с. </w:t>
      </w:r>
      <w:proofErr w:type="spellStart"/>
      <w:r w:rsidRPr="00FF4538">
        <w:rPr>
          <w:sz w:val="28"/>
          <w:szCs w:val="28"/>
        </w:rPr>
        <w:t>Ачан</w:t>
      </w:r>
      <w:proofErr w:type="spellEnd"/>
      <w:r w:rsidRPr="00FF4538">
        <w:rPr>
          <w:sz w:val="28"/>
          <w:szCs w:val="28"/>
        </w:rPr>
        <w:t xml:space="preserve">. </w:t>
      </w:r>
    </w:p>
    <w:p w:rsidR="00F86943" w:rsidRPr="00FF4538" w:rsidRDefault="00F86943" w:rsidP="00F86943">
      <w:pPr>
        <w:pStyle w:val="a4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>В районе проведена целенаправленная работа по созданию условий для осуществления кадетского (казачьего) воспитания среди несовершеннолетних обучающихся общеобразовательных учреждений. В 20</w:t>
      </w:r>
      <w:r w:rsidR="0031393F" w:rsidRPr="00FF4538">
        <w:rPr>
          <w:rFonts w:ascii="Times New Roman" w:hAnsi="Times New Roman"/>
          <w:sz w:val="28"/>
          <w:szCs w:val="28"/>
        </w:rPr>
        <w:t>20</w:t>
      </w:r>
      <w:r w:rsidRPr="00FF4538">
        <w:rPr>
          <w:rFonts w:ascii="Times New Roman" w:hAnsi="Times New Roman"/>
          <w:sz w:val="28"/>
          <w:szCs w:val="28"/>
        </w:rPr>
        <w:t>/202</w:t>
      </w:r>
      <w:r w:rsidR="0031393F" w:rsidRPr="00FF4538">
        <w:rPr>
          <w:rFonts w:ascii="Times New Roman" w:hAnsi="Times New Roman"/>
          <w:sz w:val="28"/>
          <w:szCs w:val="28"/>
        </w:rPr>
        <w:t>1</w:t>
      </w:r>
      <w:r w:rsidRPr="00FF4538">
        <w:rPr>
          <w:rFonts w:ascii="Times New Roman" w:hAnsi="Times New Roman"/>
          <w:sz w:val="28"/>
          <w:szCs w:val="28"/>
        </w:rPr>
        <w:t>учебном году в семи школах реализованы воспитательные программы кадетской направленн</w:t>
      </w:r>
      <w:r w:rsidRPr="00FF4538">
        <w:rPr>
          <w:rFonts w:ascii="Times New Roman" w:hAnsi="Times New Roman"/>
          <w:sz w:val="28"/>
          <w:szCs w:val="28"/>
        </w:rPr>
        <w:t>о</w:t>
      </w:r>
      <w:r w:rsidRPr="00FF4538">
        <w:rPr>
          <w:rFonts w:ascii="Times New Roman" w:hAnsi="Times New Roman"/>
          <w:sz w:val="28"/>
          <w:szCs w:val="28"/>
        </w:rPr>
        <w:t xml:space="preserve">сти: </w:t>
      </w:r>
      <w:proofErr w:type="gramStart"/>
      <w:r w:rsidRPr="00FF4538">
        <w:rPr>
          <w:rFonts w:ascii="Times New Roman" w:hAnsi="Times New Roman"/>
          <w:sz w:val="28"/>
          <w:szCs w:val="28"/>
        </w:rPr>
        <w:t xml:space="preserve">МБОУ СОШ №№ 2, 5, 6 г. Амурска, МБОУ НОШ № 7 г. Амурска, МБОУ НОШ № 1 пос. </w:t>
      </w:r>
      <w:proofErr w:type="spellStart"/>
      <w:r w:rsidRPr="00FF4538">
        <w:rPr>
          <w:rFonts w:ascii="Times New Roman" w:hAnsi="Times New Roman"/>
          <w:sz w:val="28"/>
          <w:szCs w:val="28"/>
        </w:rPr>
        <w:t>Эльбан</w:t>
      </w:r>
      <w:proofErr w:type="spellEnd"/>
      <w:r w:rsidRPr="00FF4538">
        <w:rPr>
          <w:rFonts w:ascii="Times New Roman" w:hAnsi="Times New Roman"/>
          <w:sz w:val="28"/>
          <w:szCs w:val="28"/>
        </w:rPr>
        <w:t xml:space="preserve">, МБОУ СОШ № 3 пос. </w:t>
      </w:r>
      <w:proofErr w:type="spellStart"/>
      <w:r w:rsidRPr="00FF4538">
        <w:rPr>
          <w:rFonts w:ascii="Times New Roman" w:hAnsi="Times New Roman"/>
          <w:sz w:val="28"/>
          <w:szCs w:val="28"/>
        </w:rPr>
        <w:t>Эльбан</w:t>
      </w:r>
      <w:proofErr w:type="spellEnd"/>
      <w:r w:rsidRPr="00FF4538">
        <w:rPr>
          <w:rFonts w:ascii="Times New Roman" w:hAnsi="Times New Roman"/>
          <w:sz w:val="28"/>
          <w:szCs w:val="28"/>
        </w:rPr>
        <w:t>, МБОУ СОШ пос. И</w:t>
      </w:r>
      <w:r w:rsidRPr="00FF4538">
        <w:rPr>
          <w:rFonts w:ascii="Times New Roman" w:hAnsi="Times New Roman"/>
          <w:sz w:val="28"/>
          <w:szCs w:val="28"/>
        </w:rPr>
        <w:t>з</w:t>
      </w:r>
      <w:r w:rsidRPr="00FF4538">
        <w:rPr>
          <w:rFonts w:ascii="Times New Roman" w:hAnsi="Times New Roman"/>
          <w:sz w:val="28"/>
          <w:szCs w:val="28"/>
        </w:rPr>
        <w:t>вестковый, в т.ч. в  трех школах казачьего направления – МБОУ СОШ № 5 г. Амурска, МБОУ НОШ № 7 г. Амурска, МБОУ СОШ пос. Известковый.</w:t>
      </w:r>
      <w:proofErr w:type="gramEnd"/>
      <w:r w:rsidRPr="00FF4538">
        <w:rPr>
          <w:rFonts w:ascii="Times New Roman" w:hAnsi="Times New Roman"/>
          <w:sz w:val="28"/>
          <w:szCs w:val="28"/>
        </w:rPr>
        <w:t xml:space="preserve"> Всего по состоянию на 01.09.20</w:t>
      </w:r>
      <w:r w:rsidR="0031393F" w:rsidRPr="00FF4538">
        <w:rPr>
          <w:rFonts w:ascii="Times New Roman" w:hAnsi="Times New Roman"/>
          <w:sz w:val="28"/>
          <w:szCs w:val="28"/>
        </w:rPr>
        <w:t>21</w:t>
      </w:r>
      <w:r w:rsidRPr="00FF4538">
        <w:rPr>
          <w:rFonts w:ascii="Times New Roman" w:hAnsi="Times New Roman"/>
          <w:sz w:val="28"/>
          <w:szCs w:val="28"/>
        </w:rPr>
        <w:t xml:space="preserve"> общий охват составил </w:t>
      </w:r>
      <w:r w:rsidR="005231E0" w:rsidRPr="00FF4538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Pr="00FF4538">
        <w:rPr>
          <w:rFonts w:ascii="Times New Roman" w:hAnsi="Times New Roman"/>
          <w:sz w:val="28"/>
          <w:szCs w:val="28"/>
        </w:rPr>
        <w:t>кадета (на 01.09.2018 - 5</w:t>
      </w:r>
      <w:r w:rsidR="005231E0" w:rsidRPr="00FF4538">
        <w:rPr>
          <w:rFonts w:ascii="Times New Roman" w:hAnsi="Times New Roman"/>
          <w:sz w:val="28"/>
          <w:szCs w:val="28"/>
        </w:rPr>
        <w:t>42</w:t>
      </w:r>
      <w:r w:rsidRPr="00FF4538">
        <w:rPr>
          <w:rFonts w:ascii="Times New Roman" w:hAnsi="Times New Roman"/>
          <w:sz w:val="28"/>
          <w:szCs w:val="28"/>
        </w:rPr>
        <w:t>кадет).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>Система духовного и нравственного воспитания строится через напра</w:t>
      </w:r>
      <w:r w:rsidRPr="00FF4538">
        <w:rPr>
          <w:rFonts w:ascii="Times New Roman" w:hAnsi="Times New Roman"/>
          <w:sz w:val="28"/>
          <w:szCs w:val="28"/>
        </w:rPr>
        <w:t>в</w:t>
      </w:r>
      <w:r w:rsidRPr="00FF4538">
        <w:rPr>
          <w:rFonts w:ascii="Times New Roman" w:hAnsi="Times New Roman"/>
          <w:sz w:val="28"/>
          <w:szCs w:val="28"/>
        </w:rPr>
        <w:t>ление Российского движения школьников – добровольчество. Добровольческое движение активно участвует 20 отрядов с охватом более 350 детей.  Подростки принимают активное участие в различных районных акциях: оказание помощи в подготовке Дня пожилых людей, «Добро без каникул», «Неравнодушные сердца», экологической акции «Покорми птиц зимой»,  «Посади свое дерево»</w:t>
      </w:r>
      <w:r w:rsidR="005B1A29" w:rsidRPr="00FF4538">
        <w:rPr>
          <w:rFonts w:ascii="Times New Roman" w:hAnsi="Times New Roman"/>
          <w:sz w:val="28"/>
          <w:szCs w:val="28"/>
        </w:rPr>
        <w:t>, «Чистые берега Амура»</w:t>
      </w:r>
      <w:r w:rsidRPr="00FF4538">
        <w:rPr>
          <w:rFonts w:ascii="Times New Roman" w:hAnsi="Times New Roman"/>
          <w:sz w:val="28"/>
          <w:szCs w:val="28"/>
        </w:rPr>
        <w:t xml:space="preserve"> и многих других. </w:t>
      </w:r>
      <w:r w:rsidR="005B1A29" w:rsidRPr="00FF4538">
        <w:rPr>
          <w:rFonts w:ascii="Times New Roman" w:hAnsi="Times New Roman"/>
          <w:sz w:val="28"/>
          <w:szCs w:val="28"/>
        </w:rPr>
        <w:t>Третий</w:t>
      </w:r>
      <w:r w:rsidRPr="00FF4538">
        <w:rPr>
          <w:rFonts w:ascii="Times New Roman" w:hAnsi="Times New Roman"/>
          <w:sz w:val="28"/>
          <w:szCs w:val="28"/>
        </w:rPr>
        <w:t xml:space="preserve"> год центром «Натуралист» реализуются проекты Школа юного </w:t>
      </w:r>
      <w:proofErr w:type="spellStart"/>
      <w:r w:rsidRPr="00FF4538">
        <w:rPr>
          <w:rFonts w:ascii="Times New Roman" w:hAnsi="Times New Roman"/>
          <w:sz w:val="28"/>
          <w:szCs w:val="28"/>
        </w:rPr>
        <w:t>эковолонтера</w:t>
      </w:r>
      <w:proofErr w:type="spellEnd"/>
      <w:r w:rsidR="005B1A29" w:rsidRPr="00FF4538">
        <w:rPr>
          <w:rFonts w:ascii="Times New Roman" w:hAnsi="Times New Roman"/>
          <w:sz w:val="28"/>
          <w:szCs w:val="28"/>
        </w:rPr>
        <w:t xml:space="preserve"> и</w:t>
      </w:r>
      <w:r w:rsidRPr="00FF4538">
        <w:rPr>
          <w:rFonts w:ascii="Times New Roman" w:hAnsi="Times New Roman"/>
          <w:sz w:val="28"/>
          <w:szCs w:val="28"/>
        </w:rPr>
        <w:t xml:space="preserve"> «Волонтеры- медики».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>С целью приобщения детей к культурному наследию проводятся разли</w:t>
      </w:r>
      <w:r w:rsidRPr="00FF4538">
        <w:rPr>
          <w:rFonts w:ascii="Times New Roman" w:hAnsi="Times New Roman"/>
          <w:sz w:val="28"/>
          <w:szCs w:val="28"/>
        </w:rPr>
        <w:t>ч</w:t>
      </w:r>
      <w:r w:rsidRPr="00FF4538">
        <w:rPr>
          <w:rFonts w:ascii="Times New Roman" w:hAnsi="Times New Roman"/>
          <w:sz w:val="28"/>
          <w:szCs w:val="28"/>
        </w:rPr>
        <w:t>ные мероприятия творческой направленности. Совместно с центральной би</w:t>
      </w:r>
      <w:r w:rsidRPr="00FF4538">
        <w:rPr>
          <w:rFonts w:ascii="Times New Roman" w:hAnsi="Times New Roman"/>
          <w:sz w:val="28"/>
          <w:szCs w:val="28"/>
        </w:rPr>
        <w:t>б</w:t>
      </w:r>
      <w:r w:rsidRPr="00FF4538">
        <w:rPr>
          <w:rFonts w:ascii="Times New Roman" w:hAnsi="Times New Roman"/>
          <w:sz w:val="28"/>
          <w:szCs w:val="28"/>
        </w:rPr>
        <w:t>лиотекой ежегодно проводится муниципальный конкурс «Живая классика», для школ и учреждений дополнительного образования проводится фестиваль де</w:t>
      </w:r>
      <w:r w:rsidRPr="00FF4538">
        <w:rPr>
          <w:rFonts w:ascii="Times New Roman" w:hAnsi="Times New Roman"/>
          <w:sz w:val="28"/>
          <w:szCs w:val="28"/>
        </w:rPr>
        <w:t>т</w:t>
      </w:r>
      <w:r w:rsidRPr="00FF4538">
        <w:rPr>
          <w:rFonts w:ascii="Times New Roman" w:hAnsi="Times New Roman"/>
          <w:sz w:val="28"/>
          <w:szCs w:val="28"/>
        </w:rPr>
        <w:t>ск</w:t>
      </w:r>
      <w:r w:rsidR="005B1A29" w:rsidRPr="00FF4538">
        <w:rPr>
          <w:rFonts w:ascii="Times New Roman" w:hAnsi="Times New Roman"/>
          <w:sz w:val="28"/>
          <w:szCs w:val="28"/>
        </w:rPr>
        <w:t>ихтворчестве ких коллективов</w:t>
      </w:r>
      <w:r w:rsidRPr="00FF4538">
        <w:rPr>
          <w:rFonts w:ascii="Times New Roman" w:hAnsi="Times New Roman"/>
          <w:sz w:val="28"/>
          <w:szCs w:val="28"/>
        </w:rPr>
        <w:t xml:space="preserve"> тематика, которого ежегодно меняется в этом году он</w:t>
      </w:r>
      <w:r w:rsidR="005B1A29" w:rsidRPr="00FF4538">
        <w:rPr>
          <w:rFonts w:ascii="Times New Roman" w:hAnsi="Times New Roman"/>
          <w:sz w:val="28"/>
          <w:szCs w:val="28"/>
        </w:rPr>
        <w:t xml:space="preserve"> проходил</w:t>
      </w:r>
      <w:r w:rsidRPr="00FF4538">
        <w:rPr>
          <w:rFonts w:ascii="Times New Roman" w:hAnsi="Times New Roman"/>
          <w:sz w:val="28"/>
          <w:szCs w:val="28"/>
        </w:rPr>
        <w:t xml:space="preserve"> по теме: </w:t>
      </w:r>
      <w:r w:rsidRPr="00FF4538">
        <w:rPr>
          <w:rFonts w:ascii="Times New Roman" w:hAnsi="Times New Roman"/>
          <w:b/>
          <w:sz w:val="28"/>
          <w:szCs w:val="28"/>
        </w:rPr>
        <w:t>«</w:t>
      </w:r>
      <w:r w:rsidR="005B1A29" w:rsidRPr="00FF4538">
        <w:rPr>
          <w:rStyle w:val="a8"/>
          <w:rFonts w:ascii="Times New Roman" w:hAnsi="Times New Roman"/>
          <w:b w:val="0"/>
          <w:sz w:val="28"/>
          <w:szCs w:val="28"/>
        </w:rPr>
        <w:t>Страна чудес, страна талантов</w:t>
      </w:r>
      <w:r w:rsidRPr="00FF4538">
        <w:rPr>
          <w:rFonts w:ascii="Times New Roman" w:hAnsi="Times New Roman"/>
          <w:b/>
          <w:sz w:val="28"/>
          <w:szCs w:val="28"/>
        </w:rPr>
        <w:t>»</w:t>
      </w:r>
      <w:r w:rsidRPr="00FF4538">
        <w:rPr>
          <w:rFonts w:ascii="Times New Roman" w:hAnsi="Times New Roman"/>
          <w:sz w:val="28"/>
          <w:szCs w:val="28"/>
        </w:rPr>
        <w:t>. Проводятся ко</w:t>
      </w:r>
      <w:r w:rsidRPr="00FF4538">
        <w:rPr>
          <w:rFonts w:ascii="Times New Roman" w:hAnsi="Times New Roman"/>
          <w:sz w:val="28"/>
          <w:szCs w:val="28"/>
        </w:rPr>
        <w:t>н</w:t>
      </w:r>
      <w:r w:rsidRPr="00FF4538">
        <w:rPr>
          <w:rFonts w:ascii="Times New Roman" w:hAnsi="Times New Roman"/>
          <w:sz w:val="28"/>
          <w:szCs w:val="28"/>
        </w:rPr>
        <w:t xml:space="preserve">курсы чтецов, творческие выставки.   </w:t>
      </w:r>
    </w:p>
    <w:p w:rsidR="00F86943" w:rsidRPr="00FF4538" w:rsidRDefault="00F86943" w:rsidP="00F86943">
      <w:pPr>
        <w:pStyle w:val="a5"/>
        <w:shd w:val="clear" w:color="auto" w:fill="F8F8F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F4538">
        <w:rPr>
          <w:sz w:val="28"/>
          <w:szCs w:val="28"/>
        </w:rPr>
        <w:t>С целью популяризации научных знаний среди детей работают объедин</w:t>
      </w:r>
      <w:r w:rsidRPr="00FF4538">
        <w:rPr>
          <w:sz w:val="28"/>
          <w:szCs w:val="28"/>
        </w:rPr>
        <w:t>е</w:t>
      </w:r>
      <w:r w:rsidRPr="00FF4538">
        <w:rPr>
          <w:sz w:val="28"/>
          <w:szCs w:val="28"/>
        </w:rPr>
        <w:t xml:space="preserve">ния дополнительного образования технической и </w:t>
      </w:r>
      <w:proofErr w:type="gramStart"/>
      <w:r w:rsidRPr="00FF4538">
        <w:rPr>
          <w:sz w:val="28"/>
          <w:szCs w:val="28"/>
        </w:rPr>
        <w:t>естественно-научной</w:t>
      </w:r>
      <w:proofErr w:type="gramEnd"/>
      <w:r w:rsidRPr="00FF4538">
        <w:rPr>
          <w:sz w:val="28"/>
          <w:szCs w:val="28"/>
        </w:rPr>
        <w:t xml:space="preserve"> напра</w:t>
      </w:r>
      <w:r w:rsidRPr="00FF4538">
        <w:rPr>
          <w:sz w:val="28"/>
          <w:szCs w:val="28"/>
        </w:rPr>
        <w:t>в</w:t>
      </w:r>
      <w:r w:rsidRPr="00FF4538">
        <w:rPr>
          <w:sz w:val="28"/>
          <w:szCs w:val="28"/>
        </w:rPr>
        <w:t>ленности и в них занято более 850 детей, через программы внеурочной де</w:t>
      </w:r>
      <w:r w:rsidRPr="00FF4538">
        <w:rPr>
          <w:sz w:val="28"/>
          <w:szCs w:val="28"/>
        </w:rPr>
        <w:t>я</w:t>
      </w:r>
      <w:r w:rsidRPr="00FF4538">
        <w:rPr>
          <w:sz w:val="28"/>
          <w:szCs w:val="28"/>
        </w:rPr>
        <w:t>тельности. Для школьников ежегодно проводятся научно-практические конф</w:t>
      </w:r>
      <w:r w:rsidRPr="00FF4538">
        <w:rPr>
          <w:sz w:val="28"/>
          <w:szCs w:val="28"/>
        </w:rPr>
        <w:t>е</w:t>
      </w:r>
      <w:r w:rsidRPr="00FF4538">
        <w:rPr>
          <w:sz w:val="28"/>
          <w:szCs w:val="28"/>
        </w:rPr>
        <w:t>ренции, фестиваль технического творчества «Амурские роботы», конкурс пр</w:t>
      </w:r>
      <w:r w:rsidRPr="00FF4538">
        <w:rPr>
          <w:sz w:val="28"/>
          <w:szCs w:val="28"/>
        </w:rPr>
        <w:t>о</w:t>
      </w:r>
      <w:r w:rsidRPr="00FF4538">
        <w:rPr>
          <w:sz w:val="28"/>
          <w:szCs w:val="28"/>
        </w:rPr>
        <w:t xml:space="preserve">ектов для обучающихся начальных классов образовательных учреждений Амурского муниципального района «Инженерный старт» </w:t>
      </w:r>
      <w:r w:rsidRPr="00FF4538">
        <w:rPr>
          <w:sz w:val="28"/>
          <w:szCs w:val="28"/>
          <w:shd w:val="clear" w:color="auto" w:fill="FFFFFF"/>
        </w:rPr>
        <w:t>соревнования по р</w:t>
      </w:r>
      <w:r w:rsidRPr="00FF4538">
        <w:rPr>
          <w:sz w:val="28"/>
          <w:szCs w:val="28"/>
          <w:shd w:val="clear" w:color="auto" w:fill="FFFFFF"/>
        </w:rPr>
        <w:t>о</w:t>
      </w:r>
      <w:r w:rsidRPr="00FF4538">
        <w:rPr>
          <w:sz w:val="28"/>
          <w:szCs w:val="28"/>
          <w:shd w:val="clear" w:color="auto" w:fill="FFFFFF"/>
        </w:rPr>
        <w:t>бототехнике среди учащихся Амурского муниципального района,</w:t>
      </w:r>
      <w:r w:rsidRPr="00FF4538">
        <w:rPr>
          <w:sz w:val="28"/>
          <w:szCs w:val="28"/>
        </w:rPr>
        <w:t xml:space="preserve"> сезонная эк</w:t>
      </w:r>
      <w:r w:rsidRPr="00FF4538">
        <w:rPr>
          <w:sz w:val="28"/>
          <w:szCs w:val="28"/>
        </w:rPr>
        <w:t>о</w:t>
      </w:r>
      <w:r w:rsidRPr="00FF4538">
        <w:rPr>
          <w:sz w:val="28"/>
          <w:szCs w:val="28"/>
        </w:rPr>
        <w:t xml:space="preserve">лого-биологическая игра «Интеллект шоу» и др..В целях выявления и </w:t>
      </w:r>
      <w:proofErr w:type="gramStart"/>
      <w:r w:rsidRPr="00FF4538">
        <w:rPr>
          <w:sz w:val="28"/>
          <w:szCs w:val="28"/>
        </w:rPr>
        <w:t>поддер</w:t>
      </w:r>
      <w:r w:rsidRPr="00FF4538">
        <w:rPr>
          <w:sz w:val="28"/>
          <w:szCs w:val="28"/>
        </w:rPr>
        <w:t>ж</w:t>
      </w:r>
      <w:r w:rsidRPr="00FF4538">
        <w:rPr>
          <w:sz w:val="28"/>
          <w:szCs w:val="28"/>
        </w:rPr>
        <w:t>ки</w:t>
      </w:r>
      <w:proofErr w:type="gramEnd"/>
      <w:r w:rsidRPr="00FF4538">
        <w:rPr>
          <w:sz w:val="28"/>
          <w:szCs w:val="28"/>
        </w:rPr>
        <w:t xml:space="preserve"> одаренных и способных детей, стимулирования их к творчеству и экспер</w:t>
      </w:r>
      <w:r w:rsidRPr="00FF4538">
        <w:rPr>
          <w:sz w:val="28"/>
          <w:szCs w:val="28"/>
        </w:rPr>
        <w:t>и</w:t>
      </w:r>
      <w:r w:rsidRPr="00FF4538">
        <w:rPr>
          <w:sz w:val="28"/>
          <w:szCs w:val="28"/>
        </w:rPr>
        <w:t>ментальной работе, а также совершенствования психологического и педагог</w:t>
      </w:r>
      <w:r w:rsidRPr="00FF4538">
        <w:rPr>
          <w:sz w:val="28"/>
          <w:szCs w:val="28"/>
        </w:rPr>
        <w:t>и</w:t>
      </w:r>
      <w:r w:rsidRPr="00FF4538">
        <w:rPr>
          <w:sz w:val="28"/>
          <w:szCs w:val="28"/>
        </w:rPr>
        <w:t xml:space="preserve">ческого сопровождения детской одаренности, а также поддержки </w:t>
      </w:r>
      <w:proofErr w:type="gramStart"/>
      <w:r w:rsidRPr="00FF4538">
        <w:rPr>
          <w:sz w:val="28"/>
          <w:szCs w:val="28"/>
        </w:rPr>
        <w:t>школьных</w:t>
      </w:r>
      <w:proofErr w:type="gramEnd"/>
      <w:r w:rsidRPr="00FF4538">
        <w:rPr>
          <w:sz w:val="28"/>
          <w:szCs w:val="28"/>
        </w:rPr>
        <w:t xml:space="preserve"> и районного НОУ информационно-методическим центром </w:t>
      </w:r>
      <w:r w:rsidRPr="00FF4538">
        <w:rPr>
          <w:rStyle w:val="a8"/>
          <w:b w:val="0"/>
          <w:sz w:val="28"/>
          <w:szCs w:val="28"/>
          <w:bdr w:val="none" w:sz="0" w:space="0" w:color="auto" w:frame="1"/>
        </w:rPr>
        <w:t>ежегодно пров</w:t>
      </w:r>
      <w:r w:rsidR="005B1A29" w:rsidRPr="00FF4538">
        <w:rPr>
          <w:rStyle w:val="a8"/>
          <w:b w:val="0"/>
          <w:sz w:val="28"/>
          <w:szCs w:val="28"/>
          <w:bdr w:val="none" w:sz="0" w:space="0" w:color="auto" w:frame="1"/>
        </w:rPr>
        <w:t>о</w:t>
      </w:r>
      <w:r w:rsidRPr="00FF4538">
        <w:rPr>
          <w:rStyle w:val="a8"/>
          <w:b w:val="0"/>
          <w:sz w:val="28"/>
          <w:szCs w:val="28"/>
          <w:bdr w:val="none" w:sz="0" w:space="0" w:color="auto" w:frame="1"/>
        </w:rPr>
        <w:t xml:space="preserve">диться районная научно-практическая конференция обучающихся «Эврика». </w:t>
      </w:r>
      <w:r w:rsidRPr="00FF4538">
        <w:rPr>
          <w:sz w:val="28"/>
          <w:szCs w:val="28"/>
        </w:rPr>
        <w:t>На зао</w:t>
      </w:r>
      <w:r w:rsidRPr="00FF4538">
        <w:rPr>
          <w:sz w:val="28"/>
          <w:szCs w:val="28"/>
        </w:rPr>
        <w:t>ч</w:t>
      </w:r>
      <w:r w:rsidRPr="00FF4538">
        <w:rPr>
          <w:sz w:val="28"/>
          <w:szCs w:val="28"/>
        </w:rPr>
        <w:t>ный этап конкурса в 202</w:t>
      </w:r>
      <w:r w:rsidR="005B1A29" w:rsidRPr="00FF4538">
        <w:rPr>
          <w:sz w:val="28"/>
          <w:szCs w:val="28"/>
        </w:rPr>
        <w:t>1</w:t>
      </w:r>
      <w:r w:rsidRPr="00FF4538">
        <w:rPr>
          <w:sz w:val="28"/>
          <w:szCs w:val="28"/>
        </w:rPr>
        <w:t xml:space="preserve"> году было представлено 43 работы, из которых 30 р</w:t>
      </w:r>
      <w:r w:rsidRPr="00FF4538">
        <w:rPr>
          <w:sz w:val="28"/>
          <w:szCs w:val="28"/>
        </w:rPr>
        <w:t>а</w:t>
      </w:r>
      <w:r w:rsidRPr="00FF4538">
        <w:rPr>
          <w:sz w:val="28"/>
          <w:szCs w:val="28"/>
        </w:rPr>
        <w:t>боты прошли конкурсный отбор в очный этап. Работы были выполнены как и</w:t>
      </w:r>
      <w:r w:rsidRPr="00FF4538">
        <w:rPr>
          <w:sz w:val="28"/>
          <w:szCs w:val="28"/>
        </w:rPr>
        <w:t>н</w:t>
      </w:r>
      <w:r w:rsidRPr="00FF4538">
        <w:rPr>
          <w:sz w:val="28"/>
          <w:szCs w:val="28"/>
        </w:rPr>
        <w:t>дивидуально, так и в группе. Всего в работе конференции приняли участие 46 обучающихся и 35 педагогов образовательных учреждений города и район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 xml:space="preserve">Большое внимание уделяется физическому воспитанию и формированию культуры здоровья, через занятия в объединениях спортивной направленности в районе работает 2 учреждения дополнительного образования спорта (ДЮСШ и «Юность»), которые </w:t>
      </w:r>
      <w:proofErr w:type="gramStart"/>
      <w:r w:rsidRPr="00FF4538">
        <w:rPr>
          <w:rFonts w:ascii="Times New Roman" w:hAnsi="Times New Roman"/>
          <w:sz w:val="28"/>
          <w:szCs w:val="28"/>
        </w:rPr>
        <w:t>культивируют различные видя</w:t>
      </w:r>
      <w:proofErr w:type="gramEnd"/>
      <w:r w:rsidRPr="00FF4538">
        <w:rPr>
          <w:rFonts w:ascii="Times New Roman" w:hAnsi="Times New Roman"/>
          <w:sz w:val="28"/>
          <w:szCs w:val="28"/>
        </w:rPr>
        <w:t xml:space="preserve"> спорта. В них занято ок</w:t>
      </w:r>
      <w:r w:rsidRPr="00FF4538">
        <w:rPr>
          <w:rFonts w:ascii="Times New Roman" w:hAnsi="Times New Roman"/>
          <w:sz w:val="28"/>
          <w:szCs w:val="28"/>
        </w:rPr>
        <w:t>о</w:t>
      </w:r>
      <w:r w:rsidRPr="00FF4538">
        <w:rPr>
          <w:rFonts w:ascii="Times New Roman" w:hAnsi="Times New Roman"/>
          <w:sz w:val="28"/>
          <w:szCs w:val="28"/>
        </w:rPr>
        <w:t>ло 2 тыс. детей. База учреждений и мастерство педагогов приводят детей к в</w:t>
      </w:r>
      <w:r w:rsidRPr="00FF4538">
        <w:rPr>
          <w:rFonts w:ascii="Times New Roman" w:hAnsi="Times New Roman"/>
          <w:sz w:val="28"/>
          <w:szCs w:val="28"/>
        </w:rPr>
        <w:t>ы</w:t>
      </w:r>
      <w:r w:rsidRPr="00FF4538">
        <w:rPr>
          <w:rFonts w:ascii="Times New Roman" w:hAnsi="Times New Roman"/>
          <w:sz w:val="28"/>
          <w:szCs w:val="28"/>
        </w:rPr>
        <w:t>соким результатам. Кроме этого проводятся различные спортивные массовые соревнования среди школ по баскетболу, футболу, плаванию, лыжным гонкам и др., сдача норм ФС ГТО. Школа № 3 г. Амурска неоднократно становилась призером и победителем «Губернаторских состязаний» и защищала честь края на Всероссийских состязаниях.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38">
        <w:rPr>
          <w:rFonts w:ascii="Times New Roman" w:hAnsi="Times New Roman"/>
          <w:sz w:val="28"/>
          <w:szCs w:val="28"/>
        </w:rPr>
        <w:t xml:space="preserve">Центром экологического воспитания в районе является детский </w:t>
      </w:r>
      <w:proofErr w:type="gramStart"/>
      <w:r w:rsidRPr="00FF4538">
        <w:rPr>
          <w:rFonts w:ascii="Times New Roman" w:hAnsi="Times New Roman"/>
          <w:sz w:val="28"/>
          <w:szCs w:val="28"/>
        </w:rPr>
        <w:t>эколого-биологически</w:t>
      </w:r>
      <w:proofErr w:type="gramEnd"/>
      <w:r w:rsidRPr="00FF4538">
        <w:rPr>
          <w:rFonts w:ascii="Times New Roman" w:hAnsi="Times New Roman"/>
          <w:sz w:val="28"/>
          <w:szCs w:val="28"/>
        </w:rPr>
        <w:t xml:space="preserve"> центр «Натуралист». В объедениях центра занимается более 1 тыс. детей, в том числе с отдаленных поселений по дистанционным програ</w:t>
      </w:r>
      <w:r w:rsidRPr="00FF4538">
        <w:rPr>
          <w:rFonts w:ascii="Times New Roman" w:hAnsi="Times New Roman"/>
          <w:sz w:val="28"/>
          <w:szCs w:val="28"/>
        </w:rPr>
        <w:t>м</w:t>
      </w:r>
      <w:r w:rsidRPr="00FF4538">
        <w:rPr>
          <w:rFonts w:ascii="Times New Roman" w:hAnsi="Times New Roman"/>
          <w:sz w:val="28"/>
          <w:szCs w:val="28"/>
        </w:rPr>
        <w:t xml:space="preserve">мам. </w:t>
      </w:r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Ежегодно Центр «Натуралист» становится организатором и координат</w:t>
      </w:r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ром проведения Дней защиты от экологической опасности и проекта «Здоровая среда – дело каждого» среди образовательных учреждений Амурского муниц</w:t>
      </w:r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района.  В проведении мероприятий Центр сотрудничает с филиалом «</w:t>
      </w:r>
      <w:proofErr w:type="spellStart"/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Болоньский</w:t>
      </w:r>
      <w:proofErr w:type="spellEnd"/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» ФГБУ «Заповедное Приамурье», Амурским гидрометаллургич</w:t>
      </w:r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ским комбинатом компании «Полиметалл», детской общественной организац</w:t>
      </w:r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ей «ЭКОГРАД». План согласован и утвержден главой Амурского муниципал</w:t>
      </w:r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района. </w:t>
      </w:r>
    </w:p>
    <w:p w:rsidR="00F86943" w:rsidRPr="00FF4538" w:rsidRDefault="00F86943" w:rsidP="00F86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>Всего в экологических мероприятия приняло участие около 700 детей и взрослых</w:t>
      </w:r>
      <w:r w:rsidR="002F0D0B" w:rsidRPr="00FF4538">
        <w:rPr>
          <w:rFonts w:ascii="Times New Roman" w:hAnsi="Times New Roman"/>
          <w:sz w:val="28"/>
          <w:szCs w:val="28"/>
        </w:rPr>
        <w:t>.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>Со</w:t>
      </w:r>
      <w:r w:rsidR="005231E0" w:rsidRPr="00FF4538">
        <w:rPr>
          <w:rFonts w:ascii="Times New Roman" w:hAnsi="Times New Roman"/>
          <w:sz w:val="28"/>
          <w:szCs w:val="28"/>
        </w:rPr>
        <w:t>в</w:t>
      </w:r>
      <w:r w:rsidRPr="00FF4538">
        <w:rPr>
          <w:rFonts w:ascii="Times New Roman" w:hAnsi="Times New Roman"/>
          <w:sz w:val="28"/>
          <w:szCs w:val="28"/>
        </w:rPr>
        <w:t xml:space="preserve">местно с заповедником </w:t>
      </w:r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>Болоньский</w:t>
      </w:r>
      <w:proofErr w:type="spellEnd"/>
      <w:r w:rsidRPr="00FF453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F4538">
        <w:rPr>
          <w:rFonts w:ascii="Times New Roman" w:hAnsi="Times New Roman"/>
          <w:sz w:val="28"/>
          <w:szCs w:val="28"/>
        </w:rPr>
        <w:t>проведен региональный сем</w:t>
      </w:r>
      <w:r w:rsidRPr="00FF4538">
        <w:rPr>
          <w:rFonts w:ascii="Times New Roman" w:hAnsi="Times New Roman"/>
          <w:sz w:val="28"/>
          <w:szCs w:val="28"/>
        </w:rPr>
        <w:t>и</w:t>
      </w:r>
      <w:r w:rsidRPr="00FF4538">
        <w:rPr>
          <w:rFonts w:ascii="Times New Roman" w:hAnsi="Times New Roman"/>
          <w:sz w:val="28"/>
          <w:szCs w:val="28"/>
        </w:rPr>
        <w:t>нар-практикум (на 50 человек) для педагогов Амурского и Комсомольского районов по теме: «Эколого-просветительский компонент в образовательных учреждениях в рамках Международного года журавля».</w:t>
      </w:r>
    </w:p>
    <w:p w:rsidR="002F0D0B" w:rsidRPr="00FF4538" w:rsidRDefault="002F0D0B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 xml:space="preserve">В районном  заочном творческом конкурсе «Защитим Дальневосточные леса от пожаров», организованном </w:t>
      </w:r>
      <w:proofErr w:type="spellStart"/>
      <w:r w:rsidRPr="00FF4538">
        <w:rPr>
          <w:rFonts w:ascii="Times New Roman" w:hAnsi="Times New Roman"/>
          <w:sz w:val="28"/>
          <w:szCs w:val="28"/>
        </w:rPr>
        <w:t>ЦДЮТиЭ</w:t>
      </w:r>
      <w:proofErr w:type="spellEnd"/>
      <w:r w:rsidRPr="00FF4538">
        <w:rPr>
          <w:rFonts w:ascii="Times New Roman" w:hAnsi="Times New Roman"/>
          <w:sz w:val="28"/>
          <w:szCs w:val="28"/>
        </w:rPr>
        <w:t xml:space="preserve"> г. Амурска,  приняли участие 111 обучающихся образовательных учреждений города и района:</w:t>
      </w:r>
    </w:p>
    <w:p w:rsidR="00F86943" w:rsidRPr="00FF4538" w:rsidRDefault="00F86943" w:rsidP="002F0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Style w:val="FontStyle20"/>
          <w:sz w:val="28"/>
          <w:szCs w:val="28"/>
          <w:shd w:val="clear" w:color="auto" w:fill="FFFFFF"/>
        </w:rPr>
      </w:pPr>
      <w:proofErr w:type="spellStart"/>
      <w:r w:rsidRPr="00FF4538">
        <w:rPr>
          <w:rStyle w:val="FontStyle20"/>
          <w:sz w:val="28"/>
          <w:szCs w:val="28"/>
          <w:shd w:val="clear" w:color="auto" w:fill="FFFFFF"/>
        </w:rPr>
        <w:t>Профориентационная</w:t>
      </w:r>
      <w:proofErr w:type="spellEnd"/>
      <w:r w:rsidRPr="00FF4538">
        <w:rPr>
          <w:rStyle w:val="FontStyle20"/>
          <w:sz w:val="28"/>
          <w:szCs w:val="28"/>
          <w:shd w:val="clear" w:color="auto" w:fill="FFFFFF"/>
        </w:rPr>
        <w:t xml:space="preserve"> работа осуществляется через основные образов</w:t>
      </w:r>
      <w:r w:rsidRPr="00FF4538">
        <w:rPr>
          <w:rStyle w:val="FontStyle20"/>
          <w:sz w:val="28"/>
          <w:szCs w:val="28"/>
          <w:shd w:val="clear" w:color="auto" w:fill="FFFFFF"/>
        </w:rPr>
        <w:t>а</w:t>
      </w:r>
      <w:r w:rsidRPr="00FF4538">
        <w:rPr>
          <w:rStyle w:val="FontStyle20"/>
          <w:sz w:val="28"/>
          <w:szCs w:val="28"/>
          <w:shd w:val="clear" w:color="auto" w:fill="FFFFFF"/>
        </w:rPr>
        <w:t>тельные программы всех уровней общего образования, внеурочную деятел</w:t>
      </w:r>
      <w:r w:rsidRPr="00FF4538">
        <w:rPr>
          <w:rStyle w:val="FontStyle20"/>
          <w:sz w:val="28"/>
          <w:szCs w:val="28"/>
          <w:shd w:val="clear" w:color="auto" w:fill="FFFFFF"/>
        </w:rPr>
        <w:t>ь</w:t>
      </w:r>
      <w:r w:rsidRPr="00FF4538">
        <w:rPr>
          <w:rStyle w:val="FontStyle20"/>
          <w:sz w:val="28"/>
          <w:szCs w:val="28"/>
          <w:shd w:val="clear" w:color="auto" w:fill="FFFFFF"/>
        </w:rPr>
        <w:t>ность, кружковую работу, систему дополнительного образования детей.</w:t>
      </w:r>
    </w:p>
    <w:p w:rsidR="00F86943" w:rsidRPr="00FF4538" w:rsidRDefault="00F86943" w:rsidP="00F86943">
      <w:pPr>
        <w:pStyle w:val="Default"/>
        <w:ind w:firstLine="709"/>
        <w:jc w:val="both"/>
        <w:rPr>
          <w:rStyle w:val="FontStyle20"/>
          <w:color w:val="auto"/>
          <w:sz w:val="28"/>
          <w:szCs w:val="28"/>
          <w:shd w:val="clear" w:color="auto" w:fill="FFFFFF"/>
        </w:rPr>
      </w:pPr>
      <w:r w:rsidRPr="00FF4538">
        <w:rPr>
          <w:rStyle w:val="FontStyle20"/>
          <w:color w:val="auto"/>
          <w:sz w:val="28"/>
          <w:szCs w:val="28"/>
          <w:shd w:val="clear" w:color="auto" w:fill="FFFFFF"/>
        </w:rPr>
        <w:t xml:space="preserve">В целях координации деятельности по профориентации школьников управление образования, молодежной политики и спорта (далее – </w:t>
      </w:r>
      <w:proofErr w:type="spellStart"/>
      <w:r w:rsidRPr="00FF4538">
        <w:rPr>
          <w:rStyle w:val="FontStyle20"/>
          <w:color w:val="auto"/>
          <w:sz w:val="28"/>
          <w:szCs w:val="28"/>
          <w:shd w:val="clear" w:color="auto" w:fill="FFFFFF"/>
        </w:rPr>
        <w:t>УОМПиС</w:t>
      </w:r>
      <w:proofErr w:type="spellEnd"/>
      <w:r w:rsidRPr="00FF4538">
        <w:rPr>
          <w:rStyle w:val="FontStyle20"/>
          <w:color w:val="auto"/>
          <w:sz w:val="28"/>
          <w:szCs w:val="28"/>
          <w:shd w:val="clear" w:color="auto" w:fill="FFFFFF"/>
        </w:rPr>
        <w:t xml:space="preserve">) организует работу в тесном взаимодействии с районным Советом по вопросам образования, координационным Советом по подготовке квалифицированных рабочих кадров в Амурском муниципальном районе, районным родительским советом. Кроме того, результаты профориентационной работы обсуждаются на коллегии управления образования, совещаниях руководителей образовательных учреждений района. </w:t>
      </w:r>
    </w:p>
    <w:p w:rsidR="00F86943" w:rsidRPr="00FF4538" w:rsidRDefault="00F86943" w:rsidP="00F86943">
      <w:pPr>
        <w:pStyle w:val="Default"/>
        <w:ind w:firstLine="709"/>
        <w:jc w:val="both"/>
        <w:rPr>
          <w:rStyle w:val="FontStyle20"/>
          <w:color w:val="auto"/>
          <w:sz w:val="28"/>
          <w:szCs w:val="28"/>
          <w:shd w:val="clear" w:color="auto" w:fill="FFFFFF"/>
        </w:rPr>
      </w:pPr>
      <w:r w:rsidRPr="00FF4538">
        <w:rPr>
          <w:rStyle w:val="FontStyle20"/>
          <w:color w:val="auto"/>
          <w:sz w:val="28"/>
          <w:szCs w:val="28"/>
          <w:shd w:val="clear" w:color="auto" w:fill="FFFFFF"/>
        </w:rPr>
        <w:t xml:space="preserve">Единое информационное пространство по профориентации школьников включает сайты образовательных учреждений, </w:t>
      </w:r>
      <w:proofErr w:type="spellStart"/>
      <w:r w:rsidRPr="00FF4538">
        <w:rPr>
          <w:rStyle w:val="FontStyle20"/>
          <w:color w:val="auto"/>
          <w:sz w:val="28"/>
          <w:szCs w:val="28"/>
          <w:shd w:val="clear" w:color="auto" w:fill="FFFFFF"/>
        </w:rPr>
        <w:t>УОМПиС</w:t>
      </w:r>
      <w:proofErr w:type="spellEnd"/>
      <w:r w:rsidRPr="00FF4538">
        <w:rPr>
          <w:rStyle w:val="FontStyle20"/>
          <w:color w:val="auto"/>
          <w:sz w:val="28"/>
          <w:szCs w:val="28"/>
          <w:shd w:val="clear" w:color="auto" w:fill="FFFFFF"/>
        </w:rPr>
        <w:t>,  ИМЦ, администр</w:t>
      </w:r>
      <w:r w:rsidRPr="00FF4538">
        <w:rPr>
          <w:rStyle w:val="FontStyle20"/>
          <w:color w:val="auto"/>
          <w:sz w:val="28"/>
          <w:szCs w:val="28"/>
          <w:shd w:val="clear" w:color="auto" w:fill="FFFFFF"/>
        </w:rPr>
        <w:t>а</w:t>
      </w:r>
      <w:r w:rsidRPr="00FF4538">
        <w:rPr>
          <w:rStyle w:val="FontStyle20"/>
          <w:color w:val="auto"/>
          <w:sz w:val="28"/>
          <w:szCs w:val="28"/>
          <w:shd w:val="clear" w:color="auto" w:fill="FFFFFF"/>
        </w:rPr>
        <w:t xml:space="preserve">ции района, районных средств массовой информации. 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Style w:val="FontStyle20"/>
          <w:sz w:val="28"/>
          <w:szCs w:val="28"/>
          <w:shd w:val="clear" w:color="auto" w:fill="FFFFFF"/>
        </w:rPr>
      </w:pPr>
      <w:r w:rsidRPr="00FF4538">
        <w:rPr>
          <w:rStyle w:val="FontStyle20"/>
          <w:sz w:val="28"/>
          <w:szCs w:val="28"/>
          <w:shd w:val="clear" w:color="auto" w:fill="FFFFFF"/>
        </w:rPr>
        <w:t>В рамках учебных планов реализуются программы углубленного и пр</w:t>
      </w:r>
      <w:r w:rsidRPr="00FF4538">
        <w:rPr>
          <w:rStyle w:val="FontStyle20"/>
          <w:sz w:val="28"/>
          <w:szCs w:val="28"/>
          <w:shd w:val="clear" w:color="auto" w:fill="FFFFFF"/>
        </w:rPr>
        <w:t>о</w:t>
      </w:r>
      <w:r w:rsidRPr="00FF4538">
        <w:rPr>
          <w:rStyle w:val="FontStyle20"/>
          <w:sz w:val="28"/>
          <w:szCs w:val="28"/>
          <w:shd w:val="clear" w:color="auto" w:fill="FFFFFF"/>
        </w:rPr>
        <w:t>фильного изучения предметов. В школах района 24,4% учащихся 2-9 классов и 99,5% старшеклассников изучают отдельные предметы на повышенном уровне.</w:t>
      </w:r>
    </w:p>
    <w:p w:rsidR="00F86943" w:rsidRPr="00FF4538" w:rsidRDefault="00F86943" w:rsidP="00F86943">
      <w:pPr>
        <w:pStyle w:val="a4"/>
        <w:tabs>
          <w:tab w:val="left" w:pos="0"/>
          <w:tab w:val="left" w:pos="7740"/>
          <w:tab w:val="left" w:pos="7920"/>
          <w:tab w:val="left" w:pos="891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>В школах района  в 20</w:t>
      </w:r>
      <w:r w:rsidR="002F0D0B" w:rsidRPr="00FF4538">
        <w:rPr>
          <w:rFonts w:ascii="Times New Roman" w:hAnsi="Times New Roman"/>
          <w:sz w:val="28"/>
          <w:szCs w:val="28"/>
        </w:rPr>
        <w:t>20</w:t>
      </w:r>
      <w:r w:rsidRPr="00FF4538">
        <w:rPr>
          <w:rFonts w:ascii="Times New Roman" w:hAnsi="Times New Roman"/>
          <w:sz w:val="28"/>
          <w:szCs w:val="28"/>
        </w:rPr>
        <w:t>-202</w:t>
      </w:r>
      <w:r w:rsidR="002F0D0B" w:rsidRPr="00FF4538">
        <w:rPr>
          <w:rFonts w:ascii="Times New Roman" w:hAnsi="Times New Roman"/>
          <w:sz w:val="28"/>
          <w:szCs w:val="28"/>
        </w:rPr>
        <w:t>1</w:t>
      </w:r>
      <w:r w:rsidRPr="00FF4538">
        <w:rPr>
          <w:rFonts w:ascii="Times New Roman" w:hAnsi="Times New Roman"/>
          <w:sz w:val="28"/>
          <w:szCs w:val="28"/>
        </w:rPr>
        <w:t xml:space="preserve"> учебном году 42% учащихся 10-11 классов обучались в профильных классах. Для старшеклассников было открыто 17 пр</w:t>
      </w:r>
      <w:r w:rsidRPr="00FF4538">
        <w:rPr>
          <w:rFonts w:ascii="Times New Roman" w:hAnsi="Times New Roman"/>
          <w:sz w:val="28"/>
          <w:szCs w:val="28"/>
        </w:rPr>
        <w:t>о</w:t>
      </w:r>
      <w:r w:rsidRPr="00FF4538">
        <w:rPr>
          <w:rFonts w:ascii="Times New Roman" w:hAnsi="Times New Roman"/>
          <w:sz w:val="28"/>
          <w:szCs w:val="28"/>
        </w:rPr>
        <w:t xml:space="preserve">фильных классов по 6 профилям: </w:t>
      </w:r>
      <w:proofErr w:type="gramStart"/>
      <w:r w:rsidRPr="00FF4538">
        <w:rPr>
          <w:rFonts w:ascii="Times New Roman" w:hAnsi="Times New Roman"/>
          <w:sz w:val="28"/>
          <w:szCs w:val="28"/>
        </w:rPr>
        <w:t>физико-математический</w:t>
      </w:r>
      <w:proofErr w:type="gramEnd"/>
      <w:r w:rsidRPr="00FF4538">
        <w:rPr>
          <w:rFonts w:ascii="Times New Roman" w:hAnsi="Times New Roman"/>
          <w:sz w:val="28"/>
          <w:szCs w:val="28"/>
        </w:rPr>
        <w:t>, социально-математический, социально-экономический, социально-педагогический, и</w:t>
      </w:r>
      <w:r w:rsidRPr="00FF4538">
        <w:rPr>
          <w:rFonts w:ascii="Times New Roman" w:hAnsi="Times New Roman"/>
          <w:sz w:val="28"/>
          <w:szCs w:val="28"/>
        </w:rPr>
        <w:t>н</w:t>
      </w:r>
      <w:r w:rsidRPr="00FF4538">
        <w:rPr>
          <w:rFonts w:ascii="Times New Roman" w:hAnsi="Times New Roman"/>
          <w:sz w:val="28"/>
          <w:szCs w:val="28"/>
        </w:rPr>
        <w:t xml:space="preserve">формационно-технологический, социально-гуманитарный.  </w:t>
      </w:r>
    </w:p>
    <w:p w:rsidR="00F86943" w:rsidRPr="00FF4538" w:rsidRDefault="00F86943" w:rsidP="00F86943">
      <w:pPr>
        <w:pStyle w:val="a4"/>
        <w:tabs>
          <w:tab w:val="left" w:pos="0"/>
          <w:tab w:val="left" w:pos="7740"/>
          <w:tab w:val="left" w:pos="7920"/>
          <w:tab w:val="left" w:pos="891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 xml:space="preserve">Частью профориентационных мероприятий является активное участие школьников района во всероссийских и региональных профориентационных мероприятиях и конкурсах. </w:t>
      </w:r>
      <w:r w:rsidRPr="00FF4538">
        <w:rPr>
          <w:rStyle w:val="FontStyle20"/>
          <w:sz w:val="28"/>
          <w:szCs w:val="28"/>
          <w:shd w:val="clear" w:color="auto" w:fill="FFFFFF"/>
        </w:rPr>
        <w:t>Общеобразовательными учреждениями активно и</w:t>
      </w:r>
      <w:r w:rsidRPr="00FF4538">
        <w:rPr>
          <w:rStyle w:val="FontStyle20"/>
          <w:sz w:val="28"/>
          <w:szCs w:val="28"/>
          <w:shd w:val="clear" w:color="auto" w:fill="FFFFFF"/>
        </w:rPr>
        <w:t>с</w:t>
      </w:r>
      <w:r w:rsidRPr="00FF4538">
        <w:rPr>
          <w:rStyle w:val="FontStyle20"/>
          <w:sz w:val="28"/>
          <w:szCs w:val="28"/>
          <w:shd w:val="clear" w:color="auto" w:fill="FFFFFF"/>
        </w:rPr>
        <w:t xml:space="preserve">пользуются интернет – ресурсы </w:t>
      </w:r>
      <w:proofErr w:type="spellStart"/>
      <w:r w:rsidRPr="00FF4538">
        <w:rPr>
          <w:rStyle w:val="FontStyle20"/>
          <w:sz w:val="28"/>
          <w:szCs w:val="28"/>
          <w:shd w:val="clear" w:color="auto" w:fill="FFFFFF"/>
        </w:rPr>
        <w:t>профориентационной</w:t>
      </w:r>
      <w:proofErr w:type="spellEnd"/>
      <w:r w:rsidRPr="00FF4538">
        <w:rPr>
          <w:rStyle w:val="FontStyle20"/>
          <w:sz w:val="28"/>
          <w:szCs w:val="28"/>
          <w:shd w:val="clear" w:color="auto" w:fill="FFFFFF"/>
        </w:rPr>
        <w:t xml:space="preserve"> направленности такие как </w:t>
      </w:r>
      <w:r w:rsidRPr="00FF4538">
        <w:rPr>
          <w:rFonts w:ascii="Times New Roman" w:hAnsi="Times New Roman"/>
          <w:sz w:val="28"/>
          <w:szCs w:val="28"/>
        </w:rPr>
        <w:t>«Компас самоопределения», «</w:t>
      </w:r>
      <w:r w:rsidRPr="00FF4538">
        <w:rPr>
          <w:rFonts w:ascii="Times New Roman" w:hAnsi="Times New Roman"/>
          <w:sz w:val="28"/>
          <w:szCs w:val="28"/>
          <w:lang w:val="en-US"/>
        </w:rPr>
        <w:t>Z</w:t>
      </w:r>
      <w:proofErr w:type="spellStart"/>
      <w:r w:rsidRPr="00FF4538">
        <w:rPr>
          <w:rFonts w:ascii="Times New Roman" w:hAnsi="Times New Roman"/>
          <w:sz w:val="28"/>
          <w:szCs w:val="28"/>
        </w:rPr>
        <w:t>асобой</w:t>
      </w:r>
      <w:proofErr w:type="spellEnd"/>
      <w:r w:rsidRPr="00FF4538">
        <w:rPr>
          <w:rFonts w:ascii="Times New Roman" w:hAnsi="Times New Roman"/>
          <w:sz w:val="28"/>
          <w:szCs w:val="28"/>
        </w:rPr>
        <w:t>», «</w:t>
      </w:r>
      <w:proofErr w:type="spellStart"/>
      <w:r w:rsidRPr="00FF4538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FF4538">
        <w:rPr>
          <w:rFonts w:ascii="Times New Roman" w:hAnsi="Times New Roman"/>
          <w:sz w:val="28"/>
          <w:szCs w:val="28"/>
        </w:rPr>
        <w:t>», «</w:t>
      </w:r>
      <w:proofErr w:type="spellStart"/>
      <w:r w:rsidRPr="00FF4538">
        <w:rPr>
          <w:rFonts w:ascii="Times New Roman" w:hAnsi="Times New Roman"/>
          <w:sz w:val="28"/>
          <w:szCs w:val="28"/>
        </w:rPr>
        <w:t>Профнеделя</w:t>
      </w:r>
      <w:proofErr w:type="gramStart"/>
      <w:r w:rsidRPr="00FF4538">
        <w:rPr>
          <w:rFonts w:ascii="Times New Roman" w:hAnsi="Times New Roman"/>
          <w:sz w:val="28"/>
          <w:szCs w:val="28"/>
        </w:rPr>
        <w:t>.р</w:t>
      </w:r>
      <w:proofErr w:type="gramEnd"/>
      <w:r w:rsidRPr="00FF4538">
        <w:rPr>
          <w:rFonts w:ascii="Times New Roman" w:hAnsi="Times New Roman"/>
          <w:sz w:val="28"/>
          <w:szCs w:val="28"/>
        </w:rPr>
        <w:t>у</w:t>
      </w:r>
      <w:proofErr w:type="spellEnd"/>
      <w:r w:rsidRPr="00FF453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F4538">
        <w:rPr>
          <w:rFonts w:ascii="Times New Roman" w:hAnsi="Times New Roman"/>
          <w:sz w:val="28"/>
          <w:szCs w:val="28"/>
        </w:rPr>
        <w:t>вашифинансы</w:t>
      </w:r>
      <w:r w:rsidR="002F0D0B" w:rsidRPr="00FF4538">
        <w:rPr>
          <w:rFonts w:ascii="Times New Roman" w:hAnsi="Times New Roman"/>
          <w:sz w:val="28"/>
          <w:szCs w:val="28"/>
        </w:rPr>
        <w:t>.рф</w:t>
      </w:r>
      <w:proofErr w:type="spellEnd"/>
      <w:r w:rsidR="002F0D0B" w:rsidRPr="00FF4538">
        <w:rPr>
          <w:rFonts w:ascii="Times New Roman" w:hAnsi="Times New Roman"/>
          <w:sz w:val="28"/>
          <w:szCs w:val="28"/>
        </w:rPr>
        <w:t>.</w:t>
      </w:r>
    </w:p>
    <w:p w:rsidR="00F86943" w:rsidRPr="00FF4538" w:rsidRDefault="00F86943" w:rsidP="00F869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>В ноябре 20</w:t>
      </w:r>
      <w:r w:rsidR="002F0D0B" w:rsidRPr="00FF4538">
        <w:rPr>
          <w:rFonts w:ascii="Times New Roman" w:hAnsi="Times New Roman"/>
          <w:sz w:val="28"/>
          <w:szCs w:val="28"/>
        </w:rPr>
        <w:t>20</w:t>
      </w:r>
      <w:r w:rsidRPr="00FF4538">
        <w:rPr>
          <w:rFonts w:ascii="Times New Roman" w:hAnsi="Times New Roman"/>
          <w:sz w:val="28"/>
          <w:szCs w:val="28"/>
        </w:rPr>
        <w:t xml:space="preserve"> года традиционно прошла </w:t>
      </w:r>
      <w:r w:rsidRPr="00FF4538">
        <w:rPr>
          <w:rFonts w:ascii="Times New Roman" w:hAnsi="Times New Roman"/>
          <w:sz w:val="28"/>
          <w:szCs w:val="28"/>
          <w:shd w:val="clear" w:color="auto" w:fill="FFFFFF"/>
        </w:rPr>
        <w:t>Ярмарка учебных мест для уч</w:t>
      </w:r>
      <w:r w:rsidRPr="00FF453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F4538">
        <w:rPr>
          <w:rFonts w:ascii="Times New Roman" w:hAnsi="Times New Roman"/>
          <w:sz w:val="28"/>
          <w:szCs w:val="28"/>
          <w:shd w:val="clear" w:color="auto" w:fill="FFFFFF"/>
        </w:rPr>
        <w:t xml:space="preserve">щихся 9 - 11-х классов общеобразовательных учреждений с приглашением представителей  ВУЗов, </w:t>
      </w:r>
      <w:proofErr w:type="spellStart"/>
      <w:r w:rsidRPr="00FF4538">
        <w:rPr>
          <w:rFonts w:ascii="Times New Roman" w:hAnsi="Times New Roman"/>
          <w:sz w:val="28"/>
          <w:szCs w:val="28"/>
          <w:shd w:val="clear" w:color="auto" w:fill="FFFFFF"/>
        </w:rPr>
        <w:t>ССУЗов</w:t>
      </w:r>
      <w:proofErr w:type="spellEnd"/>
      <w:r w:rsidRPr="00FF4538">
        <w:rPr>
          <w:rFonts w:ascii="Times New Roman" w:hAnsi="Times New Roman"/>
          <w:sz w:val="28"/>
          <w:szCs w:val="28"/>
          <w:shd w:val="clear" w:color="auto" w:fill="FFFFFF"/>
        </w:rPr>
        <w:t xml:space="preserve"> края и предприятий, расположенных на терр</w:t>
      </w:r>
      <w:r w:rsidRPr="00FF453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F4538">
        <w:rPr>
          <w:rFonts w:ascii="Times New Roman" w:hAnsi="Times New Roman"/>
          <w:sz w:val="28"/>
          <w:szCs w:val="28"/>
          <w:shd w:val="clear" w:color="auto" w:fill="FFFFFF"/>
        </w:rPr>
        <w:t xml:space="preserve">тории района. </w:t>
      </w:r>
      <w:r w:rsidRPr="00FF4538">
        <w:rPr>
          <w:rFonts w:ascii="Times New Roman" w:hAnsi="Times New Roman"/>
          <w:sz w:val="28"/>
          <w:szCs w:val="28"/>
        </w:rPr>
        <w:t>В Ярмарке приняли участие представители Отела министерства внутренних дел Российской Федерации в Амурском районе, Исправительной колонии № 14, Амурского патронного завода «Вымпел»,  Общества с огран</w:t>
      </w:r>
      <w:r w:rsidRPr="00FF4538">
        <w:rPr>
          <w:rFonts w:ascii="Times New Roman" w:hAnsi="Times New Roman"/>
          <w:sz w:val="28"/>
          <w:szCs w:val="28"/>
        </w:rPr>
        <w:t>и</w:t>
      </w:r>
      <w:r w:rsidRPr="00FF4538">
        <w:rPr>
          <w:rFonts w:ascii="Times New Roman" w:hAnsi="Times New Roman"/>
          <w:sz w:val="28"/>
          <w:szCs w:val="28"/>
        </w:rPr>
        <w:t xml:space="preserve">ченной ответственностью «Амур </w:t>
      </w:r>
      <w:proofErr w:type="spellStart"/>
      <w:r w:rsidRPr="00FF4538">
        <w:rPr>
          <w:rFonts w:ascii="Times New Roman" w:hAnsi="Times New Roman"/>
          <w:sz w:val="28"/>
          <w:szCs w:val="28"/>
        </w:rPr>
        <w:t>Минералс</w:t>
      </w:r>
      <w:proofErr w:type="spellEnd"/>
      <w:r w:rsidRPr="00FF4538">
        <w:rPr>
          <w:rFonts w:ascii="Times New Roman" w:hAnsi="Times New Roman"/>
          <w:sz w:val="28"/>
          <w:szCs w:val="28"/>
        </w:rPr>
        <w:t xml:space="preserve">». </w:t>
      </w:r>
      <w:r w:rsidR="002F0D0B" w:rsidRPr="00FF4538">
        <w:rPr>
          <w:rFonts w:ascii="Times New Roman" w:hAnsi="Times New Roman"/>
          <w:sz w:val="28"/>
          <w:szCs w:val="28"/>
        </w:rPr>
        <w:t xml:space="preserve">Обучающиеся школы с. </w:t>
      </w:r>
      <w:proofErr w:type="spellStart"/>
      <w:r w:rsidR="002F0D0B" w:rsidRPr="00FF4538">
        <w:rPr>
          <w:rFonts w:ascii="Times New Roman" w:hAnsi="Times New Roman"/>
          <w:sz w:val="28"/>
          <w:szCs w:val="28"/>
        </w:rPr>
        <w:t>Возн</w:t>
      </w:r>
      <w:r w:rsidR="002F0D0B" w:rsidRPr="00FF4538">
        <w:rPr>
          <w:rFonts w:ascii="Times New Roman" w:hAnsi="Times New Roman"/>
          <w:sz w:val="28"/>
          <w:szCs w:val="28"/>
        </w:rPr>
        <w:t>е</w:t>
      </w:r>
      <w:r w:rsidR="002F0D0B" w:rsidRPr="00FF4538">
        <w:rPr>
          <w:rFonts w:ascii="Times New Roman" w:hAnsi="Times New Roman"/>
          <w:sz w:val="28"/>
          <w:szCs w:val="28"/>
        </w:rPr>
        <w:t>сенкое</w:t>
      </w:r>
      <w:proofErr w:type="spellEnd"/>
      <w:r w:rsidR="002F0D0B" w:rsidRPr="00FF4538">
        <w:rPr>
          <w:rFonts w:ascii="Times New Roman" w:hAnsi="Times New Roman"/>
          <w:sz w:val="28"/>
          <w:szCs w:val="28"/>
        </w:rPr>
        <w:t xml:space="preserve"> приняли участие в краевой профильной смене «Медный град»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538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 и обеспечение физической, информационной и психологической безопасности в образовательных учреждениях Амурского муниципального района осущест</w:t>
      </w:r>
      <w:r w:rsidRPr="00FF4538">
        <w:rPr>
          <w:rFonts w:ascii="Times New Roman" w:hAnsi="Times New Roman"/>
          <w:sz w:val="28"/>
          <w:szCs w:val="28"/>
        </w:rPr>
        <w:t>в</w:t>
      </w:r>
      <w:r w:rsidRPr="00FF4538">
        <w:rPr>
          <w:rFonts w:ascii="Times New Roman" w:hAnsi="Times New Roman"/>
          <w:sz w:val="28"/>
          <w:szCs w:val="28"/>
        </w:rPr>
        <w:t>лена в соответствии с требованиями  Федерального закона Российской Федер</w:t>
      </w:r>
      <w:r w:rsidRPr="00FF4538">
        <w:rPr>
          <w:rFonts w:ascii="Times New Roman" w:hAnsi="Times New Roman"/>
          <w:sz w:val="28"/>
          <w:szCs w:val="28"/>
        </w:rPr>
        <w:t>а</w:t>
      </w:r>
      <w:r w:rsidRPr="00FF4538">
        <w:rPr>
          <w:rFonts w:ascii="Times New Roman" w:hAnsi="Times New Roman"/>
          <w:sz w:val="28"/>
          <w:szCs w:val="28"/>
        </w:rPr>
        <w:t>ции от 29 декабря 2012 г. № 273-ФЗ «Об образовании в Российской Федер</w:t>
      </w:r>
      <w:r w:rsidRPr="00FF4538">
        <w:rPr>
          <w:rFonts w:ascii="Times New Roman" w:hAnsi="Times New Roman"/>
          <w:sz w:val="28"/>
          <w:szCs w:val="28"/>
        </w:rPr>
        <w:t>а</w:t>
      </w:r>
      <w:r w:rsidRPr="00FF4538">
        <w:rPr>
          <w:rFonts w:ascii="Times New Roman" w:hAnsi="Times New Roman"/>
          <w:sz w:val="28"/>
          <w:szCs w:val="28"/>
        </w:rPr>
        <w:t>ции», Федерального  Закона от 24.06.1999 № 120 – ФЗ  «Об основах системы профилактики безнадзорности и правонарушений несовершеннолетних», п</w:t>
      </w:r>
      <w:r w:rsidRPr="00FF4538">
        <w:rPr>
          <w:rFonts w:ascii="Times New Roman" w:hAnsi="Times New Roman"/>
          <w:sz w:val="28"/>
          <w:szCs w:val="28"/>
        </w:rPr>
        <w:t>о</w:t>
      </w:r>
      <w:r w:rsidRPr="00FF4538">
        <w:rPr>
          <w:rFonts w:ascii="Times New Roman" w:hAnsi="Times New Roman"/>
          <w:sz w:val="28"/>
          <w:szCs w:val="28"/>
        </w:rPr>
        <w:t>становлений и распоряжений Губернатора Хабаровского края, а также</w:t>
      </w:r>
      <w:proofErr w:type="gramEnd"/>
      <w:r w:rsidRPr="00FF4538">
        <w:rPr>
          <w:rFonts w:ascii="Times New Roman" w:hAnsi="Times New Roman"/>
          <w:sz w:val="28"/>
          <w:szCs w:val="28"/>
        </w:rPr>
        <w:t xml:space="preserve"> пост</w:t>
      </w:r>
      <w:r w:rsidRPr="00FF4538">
        <w:rPr>
          <w:rFonts w:ascii="Times New Roman" w:hAnsi="Times New Roman"/>
          <w:sz w:val="28"/>
          <w:szCs w:val="28"/>
        </w:rPr>
        <w:t>а</w:t>
      </w:r>
      <w:r w:rsidRPr="00FF4538">
        <w:rPr>
          <w:rFonts w:ascii="Times New Roman" w:hAnsi="Times New Roman"/>
          <w:sz w:val="28"/>
          <w:szCs w:val="28"/>
        </w:rPr>
        <w:t xml:space="preserve">новлений и распоряжений главы и администрации Амурского муниципального района, решений </w:t>
      </w:r>
      <w:proofErr w:type="gramStart"/>
      <w:r w:rsidRPr="00FF4538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FF4538">
        <w:rPr>
          <w:rFonts w:ascii="Times New Roman" w:hAnsi="Times New Roman"/>
          <w:sz w:val="28"/>
          <w:szCs w:val="28"/>
        </w:rPr>
        <w:t>обрания</w:t>
      </w:r>
      <w:proofErr w:type="spellEnd"/>
      <w:r w:rsidRPr="00FF4538">
        <w:rPr>
          <w:rFonts w:ascii="Times New Roman" w:hAnsi="Times New Roman"/>
          <w:sz w:val="28"/>
          <w:szCs w:val="28"/>
        </w:rPr>
        <w:t xml:space="preserve"> депутатов Амурского муниципального района, У</w:t>
      </w:r>
      <w:r w:rsidRPr="00FF4538">
        <w:rPr>
          <w:rFonts w:ascii="Times New Roman" w:hAnsi="Times New Roman"/>
          <w:sz w:val="28"/>
          <w:szCs w:val="28"/>
        </w:rPr>
        <w:t>с</w:t>
      </w:r>
      <w:r w:rsidRPr="00FF4538">
        <w:rPr>
          <w:rFonts w:ascii="Times New Roman" w:hAnsi="Times New Roman"/>
          <w:sz w:val="28"/>
          <w:szCs w:val="28"/>
        </w:rPr>
        <w:t>тавами образовательных учреждений.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538">
        <w:rPr>
          <w:rFonts w:ascii="Times New Roman" w:hAnsi="Times New Roman"/>
          <w:sz w:val="28"/>
          <w:szCs w:val="28"/>
        </w:rPr>
        <w:t>На основании планов мероприятий на 2019/2020 учебный год в целях  п</w:t>
      </w:r>
      <w:r w:rsidRPr="00FF4538">
        <w:rPr>
          <w:rFonts w:ascii="Times New Roman" w:hAnsi="Times New Roman"/>
          <w:sz w:val="28"/>
          <w:szCs w:val="28"/>
        </w:rPr>
        <w:t>о</w:t>
      </w:r>
      <w:r w:rsidRPr="00FF4538">
        <w:rPr>
          <w:rFonts w:ascii="Times New Roman" w:hAnsi="Times New Roman"/>
          <w:sz w:val="28"/>
          <w:szCs w:val="28"/>
        </w:rPr>
        <w:t>вышения правовой грамотности обучающихся  в общеобразовательных учре</w:t>
      </w:r>
      <w:r w:rsidRPr="00FF4538">
        <w:rPr>
          <w:rFonts w:ascii="Times New Roman" w:hAnsi="Times New Roman"/>
          <w:sz w:val="28"/>
          <w:szCs w:val="28"/>
        </w:rPr>
        <w:t>ж</w:t>
      </w:r>
      <w:r w:rsidRPr="00FF4538">
        <w:rPr>
          <w:rFonts w:ascii="Times New Roman" w:hAnsi="Times New Roman"/>
          <w:sz w:val="28"/>
          <w:szCs w:val="28"/>
        </w:rPr>
        <w:t>дениях  проведены тематические недели «Подросток- закон!», «За здоровый образ жизни», классные часы «Права и обязанности», беседы «От безответс</w:t>
      </w:r>
      <w:r w:rsidRPr="00FF4538">
        <w:rPr>
          <w:rFonts w:ascii="Times New Roman" w:hAnsi="Times New Roman"/>
          <w:sz w:val="28"/>
          <w:szCs w:val="28"/>
        </w:rPr>
        <w:t>т</w:t>
      </w:r>
      <w:r w:rsidRPr="00FF4538">
        <w:rPr>
          <w:rFonts w:ascii="Times New Roman" w:hAnsi="Times New Roman"/>
          <w:sz w:val="28"/>
          <w:szCs w:val="28"/>
        </w:rPr>
        <w:t>венности до преступления»,  тренинги «Умей сказать «Нет!», правовые турн</w:t>
      </w:r>
      <w:r w:rsidRPr="00FF4538">
        <w:rPr>
          <w:rFonts w:ascii="Times New Roman" w:hAnsi="Times New Roman"/>
          <w:sz w:val="28"/>
          <w:szCs w:val="28"/>
        </w:rPr>
        <w:t>и</w:t>
      </w:r>
      <w:r w:rsidRPr="00FF4538">
        <w:rPr>
          <w:rFonts w:ascii="Times New Roman" w:hAnsi="Times New Roman"/>
          <w:sz w:val="28"/>
          <w:szCs w:val="28"/>
        </w:rPr>
        <w:t>ры «Страна знатоков», конкурсы рисунков «Наши права» и др. С родителями (законными представителями) проведены семинары, родительские конфере</w:t>
      </w:r>
      <w:r w:rsidRPr="00FF4538">
        <w:rPr>
          <w:rFonts w:ascii="Times New Roman" w:hAnsi="Times New Roman"/>
          <w:sz w:val="28"/>
          <w:szCs w:val="28"/>
        </w:rPr>
        <w:t>н</w:t>
      </w:r>
      <w:r w:rsidRPr="00FF4538">
        <w:rPr>
          <w:rFonts w:ascii="Times New Roman" w:hAnsi="Times New Roman"/>
          <w:sz w:val="28"/>
          <w:szCs w:val="28"/>
        </w:rPr>
        <w:t>ции, собрания</w:t>
      </w:r>
      <w:proofErr w:type="gramEnd"/>
      <w:r w:rsidRPr="00FF4538">
        <w:rPr>
          <w:rFonts w:ascii="Times New Roman" w:hAnsi="Times New Roman"/>
          <w:sz w:val="28"/>
          <w:szCs w:val="28"/>
        </w:rPr>
        <w:t>, лектории «Жизнь без риска», профилактические беседы (в т.ч. с участием инспекторов ОМВД России по Амурскому району, ГИБДД, линейн</w:t>
      </w:r>
      <w:r w:rsidRPr="00FF4538">
        <w:rPr>
          <w:rFonts w:ascii="Times New Roman" w:hAnsi="Times New Roman"/>
          <w:sz w:val="28"/>
          <w:szCs w:val="28"/>
        </w:rPr>
        <w:t>о</w:t>
      </w:r>
      <w:r w:rsidRPr="00FF4538">
        <w:rPr>
          <w:rFonts w:ascii="Times New Roman" w:hAnsi="Times New Roman"/>
          <w:sz w:val="28"/>
          <w:szCs w:val="28"/>
        </w:rPr>
        <w:t xml:space="preserve">го отдела МВД, </w:t>
      </w:r>
      <w:proofErr w:type="spellStart"/>
      <w:r w:rsidRPr="00FF4538">
        <w:rPr>
          <w:rFonts w:ascii="Times New Roman" w:hAnsi="Times New Roman"/>
          <w:sz w:val="28"/>
          <w:szCs w:val="28"/>
        </w:rPr>
        <w:t>КДНиЗП</w:t>
      </w:r>
      <w:proofErr w:type="spellEnd"/>
      <w:r w:rsidRPr="00FF4538">
        <w:rPr>
          <w:rFonts w:ascii="Times New Roman" w:hAnsi="Times New Roman"/>
          <w:sz w:val="28"/>
          <w:szCs w:val="28"/>
        </w:rPr>
        <w:t xml:space="preserve"> района, прокуратуры и др.). 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>Кроме того на общешкольных стендах «всеобуча» размещена информ</w:t>
      </w:r>
      <w:r w:rsidRPr="00FF4538">
        <w:rPr>
          <w:rFonts w:ascii="Times New Roman" w:hAnsi="Times New Roman"/>
          <w:sz w:val="28"/>
          <w:szCs w:val="28"/>
        </w:rPr>
        <w:t>а</w:t>
      </w:r>
      <w:r w:rsidRPr="00FF4538">
        <w:rPr>
          <w:rFonts w:ascii="Times New Roman" w:hAnsi="Times New Roman"/>
          <w:sz w:val="28"/>
          <w:szCs w:val="28"/>
        </w:rPr>
        <w:t>ция «Подросток и закон», «Знай и соблюдай!», «Правовой уголок школьника», «Детский телефон доверия». В библиотеках школ оформлены выставки литер</w:t>
      </w:r>
      <w:r w:rsidRPr="00FF4538">
        <w:rPr>
          <w:rFonts w:ascii="Times New Roman" w:hAnsi="Times New Roman"/>
          <w:sz w:val="28"/>
          <w:szCs w:val="28"/>
        </w:rPr>
        <w:t>а</w:t>
      </w:r>
      <w:r w:rsidRPr="00FF4538">
        <w:rPr>
          <w:rFonts w:ascii="Times New Roman" w:hAnsi="Times New Roman"/>
          <w:sz w:val="28"/>
          <w:szCs w:val="28"/>
        </w:rPr>
        <w:t>туры «Права человека и права ребенка», «Предупреждение вредных привычек у ребенка». Также правовая информация размещена на сайтах общеобразов</w:t>
      </w:r>
      <w:r w:rsidRPr="00FF4538">
        <w:rPr>
          <w:rFonts w:ascii="Times New Roman" w:hAnsi="Times New Roman"/>
          <w:sz w:val="28"/>
          <w:szCs w:val="28"/>
        </w:rPr>
        <w:t>а</w:t>
      </w:r>
      <w:r w:rsidRPr="00FF4538">
        <w:rPr>
          <w:rFonts w:ascii="Times New Roman" w:hAnsi="Times New Roman"/>
          <w:sz w:val="28"/>
          <w:szCs w:val="28"/>
        </w:rPr>
        <w:t xml:space="preserve">тельных учреждений, в социальных сетях </w:t>
      </w:r>
      <w:proofErr w:type="spellStart"/>
      <w:r w:rsidRPr="00FF4538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FF4538">
        <w:rPr>
          <w:rFonts w:ascii="Times New Roman" w:hAnsi="Times New Roman"/>
          <w:sz w:val="28"/>
          <w:szCs w:val="28"/>
        </w:rPr>
        <w:t>.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 xml:space="preserve">Во всех общеобразовательных школах </w:t>
      </w:r>
      <w:r w:rsidRPr="00FF4538">
        <w:rPr>
          <w:rFonts w:ascii="Times New Roman" w:eastAsia="Times New Roman" w:hAnsi="Times New Roman"/>
          <w:sz w:val="28"/>
          <w:szCs w:val="28"/>
        </w:rPr>
        <w:t>организована деятельность проф</w:t>
      </w:r>
      <w:r w:rsidRPr="00FF4538">
        <w:rPr>
          <w:rFonts w:ascii="Times New Roman" w:eastAsia="Times New Roman" w:hAnsi="Times New Roman"/>
          <w:sz w:val="28"/>
          <w:szCs w:val="28"/>
        </w:rPr>
        <w:t>и</w:t>
      </w:r>
      <w:r w:rsidRPr="00FF4538">
        <w:rPr>
          <w:rFonts w:ascii="Times New Roman" w:eastAsia="Times New Roman" w:hAnsi="Times New Roman"/>
          <w:sz w:val="28"/>
          <w:szCs w:val="28"/>
        </w:rPr>
        <w:t xml:space="preserve">лактических </w:t>
      </w:r>
      <w:r w:rsidRPr="00FF4538">
        <w:rPr>
          <w:rFonts w:ascii="Times New Roman" w:hAnsi="Times New Roman"/>
          <w:sz w:val="28"/>
          <w:szCs w:val="28"/>
        </w:rPr>
        <w:t xml:space="preserve">советов, </w:t>
      </w:r>
      <w:r w:rsidRPr="00FF4538">
        <w:rPr>
          <w:rFonts w:ascii="Times New Roman" w:eastAsia="Times New Roman" w:hAnsi="Times New Roman"/>
          <w:sz w:val="28"/>
          <w:szCs w:val="28"/>
        </w:rPr>
        <w:t>осуществляющих социально-педагогическое сопровожд</w:t>
      </w:r>
      <w:r w:rsidRPr="00FF4538">
        <w:rPr>
          <w:rFonts w:ascii="Times New Roman" w:eastAsia="Times New Roman" w:hAnsi="Times New Roman"/>
          <w:sz w:val="28"/>
          <w:szCs w:val="28"/>
        </w:rPr>
        <w:t>е</w:t>
      </w:r>
      <w:r w:rsidRPr="00FF4538">
        <w:rPr>
          <w:rFonts w:ascii="Times New Roman" w:eastAsia="Times New Roman" w:hAnsi="Times New Roman"/>
          <w:sz w:val="28"/>
          <w:szCs w:val="28"/>
        </w:rPr>
        <w:t>ние детей «группы риска</w:t>
      </w:r>
      <w:r w:rsidRPr="00FF4538">
        <w:rPr>
          <w:rFonts w:ascii="Times New Roman" w:hAnsi="Times New Roman"/>
          <w:sz w:val="28"/>
          <w:szCs w:val="28"/>
        </w:rPr>
        <w:t>»</w:t>
      </w:r>
      <w:r w:rsidRPr="00FF4538">
        <w:rPr>
          <w:rFonts w:ascii="Times New Roman" w:eastAsia="Times New Roman" w:hAnsi="Times New Roman"/>
          <w:sz w:val="28"/>
          <w:szCs w:val="28"/>
        </w:rPr>
        <w:t xml:space="preserve"> и взаимодействие с их родителями (законными пре</w:t>
      </w:r>
      <w:r w:rsidRPr="00FF4538">
        <w:rPr>
          <w:rFonts w:ascii="Times New Roman" w:eastAsia="Times New Roman" w:hAnsi="Times New Roman"/>
          <w:sz w:val="28"/>
          <w:szCs w:val="28"/>
        </w:rPr>
        <w:t>д</w:t>
      </w:r>
      <w:r w:rsidRPr="00FF4538">
        <w:rPr>
          <w:rFonts w:ascii="Times New Roman" w:eastAsia="Times New Roman" w:hAnsi="Times New Roman"/>
          <w:sz w:val="28"/>
          <w:szCs w:val="28"/>
        </w:rPr>
        <w:t>ставителями).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eastAsia="Times New Roman" w:hAnsi="Times New Roman"/>
          <w:sz w:val="28"/>
          <w:szCs w:val="28"/>
        </w:rPr>
        <w:t xml:space="preserve">В МБОУ СОШ № 2 , № 6 г. Амурска и МБОУ СОШ № 3 пос. </w:t>
      </w:r>
      <w:proofErr w:type="spellStart"/>
      <w:r w:rsidRPr="00FF4538">
        <w:rPr>
          <w:rFonts w:ascii="Times New Roman" w:eastAsia="Times New Roman" w:hAnsi="Times New Roman"/>
          <w:sz w:val="28"/>
          <w:szCs w:val="28"/>
        </w:rPr>
        <w:t>Эльбан</w:t>
      </w:r>
      <w:proofErr w:type="spellEnd"/>
      <w:r w:rsidRPr="00FF4538">
        <w:rPr>
          <w:rFonts w:ascii="Times New Roman" w:eastAsia="Times New Roman" w:hAnsi="Times New Roman"/>
          <w:sz w:val="28"/>
          <w:szCs w:val="28"/>
        </w:rPr>
        <w:t xml:space="preserve">  продолжена деятельность школьных служб медиации, что позволило</w:t>
      </w:r>
      <w:r w:rsidRPr="00FF4538">
        <w:rPr>
          <w:rFonts w:ascii="Times New Roman" w:hAnsi="Times New Roman"/>
          <w:sz w:val="28"/>
          <w:szCs w:val="28"/>
        </w:rPr>
        <w:t xml:space="preserve"> снизить проявления  деструктивного поведения обучающихся, повысить эффективность ведения профилактической и коррекционной работы в 2019/2020 учебном году. </w:t>
      </w:r>
    </w:p>
    <w:p w:rsidR="00F86943" w:rsidRPr="00FF4538" w:rsidRDefault="00F86943" w:rsidP="00F86943">
      <w:pPr>
        <w:pStyle w:val="a5"/>
        <w:spacing w:before="0" w:beforeAutospacing="0" w:after="0" w:afterAutospacing="0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F4538">
        <w:rPr>
          <w:sz w:val="28"/>
          <w:szCs w:val="28"/>
        </w:rPr>
        <w:t xml:space="preserve">Во исполнение </w:t>
      </w:r>
      <w:r w:rsidRPr="00FF4538">
        <w:rPr>
          <w:bCs/>
          <w:sz w:val="28"/>
          <w:szCs w:val="28"/>
        </w:rPr>
        <w:t>Муниципальной Программы «Меры по противодействию распространения наркомании и незаконному обороту наркотиков на террит</w:t>
      </w:r>
      <w:r w:rsidRPr="00FF4538">
        <w:rPr>
          <w:bCs/>
          <w:sz w:val="28"/>
          <w:szCs w:val="28"/>
        </w:rPr>
        <w:t>о</w:t>
      </w:r>
      <w:r w:rsidRPr="00FF4538">
        <w:rPr>
          <w:bCs/>
          <w:sz w:val="28"/>
          <w:szCs w:val="28"/>
        </w:rPr>
        <w:t>рии Амурского муниципального района на 2014 – 2020 годы», утв. постановл</w:t>
      </w:r>
      <w:r w:rsidRPr="00FF4538">
        <w:rPr>
          <w:bCs/>
          <w:sz w:val="28"/>
          <w:szCs w:val="28"/>
        </w:rPr>
        <w:t>е</w:t>
      </w:r>
      <w:r w:rsidRPr="00FF4538">
        <w:rPr>
          <w:bCs/>
          <w:sz w:val="28"/>
          <w:szCs w:val="28"/>
        </w:rPr>
        <w:t>нием администрации Амурского муниципального района от 08.11.2013 № 1156, п</w:t>
      </w:r>
      <w:r w:rsidRPr="00FF4538">
        <w:rPr>
          <w:rStyle w:val="FontStyle12"/>
          <w:rFonts w:ascii="Times New Roman" w:hAnsi="Times New Roman" w:cs="Times New Roman"/>
          <w:sz w:val="28"/>
          <w:szCs w:val="28"/>
        </w:rPr>
        <w:t>роведено</w:t>
      </w:r>
      <w:r w:rsidRPr="00FF4538">
        <w:rPr>
          <w:sz w:val="28"/>
          <w:szCs w:val="28"/>
        </w:rPr>
        <w:t xml:space="preserve"> социально-психологическое тестирование обучающихся общеобр</w:t>
      </w:r>
      <w:r w:rsidRPr="00FF4538">
        <w:rPr>
          <w:sz w:val="28"/>
          <w:szCs w:val="28"/>
        </w:rPr>
        <w:t>а</w:t>
      </w:r>
      <w:r w:rsidRPr="00FF4538">
        <w:rPr>
          <w:sz w:val="28"/>
          <w:szCs w:val="28"/>
        </w:rPr>
        <w:t>зовательных учреждений</w:t>
      </w:r>
      <w:proofErr w:type="gramStart"/>
      <w:r w:rsidRPr="00FF4538">
        <w:rPr>
          <w:sz w:val="28"/>
          <w:szCs w:val="28"/>
        </w:rPr>
        <w:t>,</w:t>
      </w:r>
      <w:r w:rsidRPr="00FF4538">
        <w:rPr>
          <w:rStyle w:val="FontStyle11"/>
          <w:sz w:val="28"/>
          <w:szCs w:val="28"/>
        </w:rPr>
        <w:t>И</w:t>
      </w:r>
      <w:proofErr w:type="gramEnd"/>
      <w:r w:rsidRPr="00FF4538">
        <w:rPr>
          <w:rStyle w:val="FontStyle11"/>
          <w:sz w:val="28"/>
          <w:szCs w:val="28"/>
        </w:rPr>
        <w:t xml:space="preserve">нтернет-уроки «Имею право знать», </w:t>
      </w:r>
      <w:r w:rsidRPr="00FF4538">
        <w:rPr>
          <w:rStyle w:val="FontStyle12"/>
          <w:rFonts w:ascii="Times New Roman" w:hAnsi="Times New Roman" w:cs="Times New Roman"/>
          <w:sz w:val="28"/>
          <w:szCs w:val="28"/>
        </w:rPr>
        <w:t xml:space="preserve">акции «Живи без риска», </w:t>
      </w:r>
      <w:r w:rsidRPr="00FF4538">
        <w:rPr>
          <w:sz w:val="28"/>
          <w:szCs w:val="28"/>
        </w:rPr>
        <w:t>беседы «Вредные привычки», «Влияние наркотиков и курения на здоровье человека», «Мифы о наркотиках», тренинги активного отрицания, флэш-мобы, конкурсы рисунков,</w:t>
      </w:r>
      <w:r w:rsidRPr="00FF4538">
        <w:rPr>
          <w:rStyle w:val="FontStyle12"/>
          <w:rFonts w:ascii="Times New Roman" w:hAnsi="Times New Roman" w:cs="Times New Roman"/>
          <w:sz w:val="28"/>
          <w:szCs w:val="28"/>
        </w:rPr>
        <w:t xml:space="preserve"> оформлены тематические стенды, уголки «</w:t>
      </w:r>
      <w:proofErr w:type="spellStart"/>
      <w:r w:rsidRPr="00FF4538">
        <w:rPr>
          <w:rStyle w:val="FontStyle12"/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Pr="00FF4538">
        <w:rPr>
          <w:rStyle w:val="FontStyle12"/>
          <w:rFonts w:ascii="Times New Roman" w:hAnsi="Times New Roman" w:cs="Times New Roman"/>
          <w:sz w:val="28"/>
          <w:szCs w:val="28"/>
        </w:rPr>
        <w:t>», «Мой выбор – Здоровье!» и др. Общий охват обучающихся 1-11 классов всеми формами профилактической работы составил 100%.</w:t>
      </w:r>
    </w:p>
    <w:p w:rsidR="00F86943" w:rsidRPr="00FF4538" w:rsidRDefault="00F86943" w:rsidP="00F86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4538">
        <w:rPr>
          <w:rFonts w:ascii="Times New Roman" w:hAnsi="Times New Roman"/>
          <w:sz w:val="28"/>
          <w:szCs w:val="28"/>
          <w:shd w:val="clear" w:color="auto" w:fill="FFFFFF"/>
        </w:rPr>
        <w:t>Большое внимание уделено педагогами школ и учреждений дополн</w:t>
      </w:r>
      <w:r w:rsidRPr="00FF453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F4538">
        <w:rPr>
          <w:rFonts w:ascii="Times New Roman" w:hAnsi="Times New Roman"/>
          <w:sz w:val="28"/>
          <w:szCs w:val="28"/>
          <w:shd w:val="clear" w:color="auto" w:fill="FFFFFF"/>
        </w:rPr>
        <w:t>тельного образования внеурочной занятости обучающихся, в т.ч. находящихся в социально опасном положении, вовлечению их в кружки, секции, обществе</w:t>
      </w:r>
      <w:r w:rsidRPr="00FF453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FF4538">
        <w:rPr>
          <w:rFonts w:ascii="Times New Roman" w:hAnsi="Times New Roman"/>
          <w:sz w:val="28"/>
          <w:szCs w:val="28"/>
          <w:shd w:val="clear" w:color="auto" w:fill="FFFFFF"/>
        </w:rPr>
        <w:t>ную жизнь класса и школы, а также полезной занятости в каникулярный пер</w:t>
      </w:r>
      <w:r w:rsidRPr="00FF453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F4538">
        <w:rPr>
          <w:rFonts w:ascii="Times New Roman" w:hAnsi="Times New Roman"/>
          <w:sz w:val="28"/>
          <w:szCs w:val="28"/>
          <w:shd w:val="clear" w:color="auto" w:fill="FFFFFF"/>
        </w:rPr>
        <w:t xml:space="preserve">од. По результатам целенаправленной работы  внеурочная занятость «группы риска» составила более 94,3%.  </w:t>
      </w:r>
    </w:p>
    <w:p w:rsidR="00F86943" w:rsidRPr="00FF4538" w:rsidRDefault="00F86943" w:rsidP="00F869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4538">
        <w:rPr>
          <w:sz w:val="28"/>
          <w:szCs w:val="28"/>
        </w:rPr>
        <w:t>В целях выявления и устранения причин и условий, способствующих безнадзорности и правонарушениям несовершеннолетних, образовательными учреждениями оказывается социально-психолого-педагогическая помощь нес</w:t>
      </w:r>
      <w:r w:rsidRPr="00FF4538">
        <w:rPr>
          <w:sz w:val="28"/>
          <w:szCs w:val="28"/>
        </w:rPr>
        <w:t>о</w:t>
      </w:r>
      <w:r w:rsidRPr="00FF4538">
        <w:rPr>
          <w:sz w:val="28"/>
          <w:szCs w:val="28"/>
        </w:rPr>
        <w:t>вершеннолетним и их родителям, проводятся консилиумы, консультации, бес</w:t>
      </w:r>
      <w:r w:rsidRPr="00FF4538">
        <w:rPr>
          <w:sz w:val="28"/>
          <w:szCs w:val="28"/>
        </w:rPr>
        <w:t>е</w:t>
      </w:r>
      <w:r w:rsidRPr="00FF4538">
        <w:rPr>
          <w:sz w:val="28"/>
          <w:szCs w:val="28"/>
        </w:rPr>
        <w:t xml:space="preserve">ды, рейды в семьи, направляются  материалы в ОМВД, </w:t>
      </w:r>
      <w:proofErr w:type="spellStart"/>
      <w:r w:rsidRPr="00FF4538">
        <w:rPr>
          <w:sz w:val="28"/>
          <w:szCs w:val="28"/>
        </w:rPr>
        <w:t>КДНиЗП</w:t>
      </w:r>
      <w:proofErr w:type="spellEnd"/>
      <w:r w:rsidRPr="00FF4538">
        <w:rPr>
          <w:sz w:val="28"/>
          <w:szCs w:val="28"/>
        </w:rPr>
        <w:t>, органы соц</w:t>
      </w:r>
      <w:r w:rsidRPr="00FF4538">
        <w:rPr>
          <w:sz w:val="28"/>
          <w:szCs w:val="28"/>
        </w:rPr>
        <w:t>и</w:t>
      </w:r>
      <w:r w:rsidRPr="00FF4538">
        <w:rPr>
          <w:sz w:val="28"/>
          <w:szCs w:val="28"/>
        </w:rPr>
        <w:t>альной поддержки,  здравоохранения, отдел опеки и попечительства и другие учреждения для принятия мер, входящих в их компетенцию.</w:t>
      </w:r>
      <w:proofErr w:type="gramEnd"/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538">
        <w:rPr>
          <w:rFonts w:ascii="Times New Roman" w:hAnsi="Times New Roman"/>
          <w:sz w:val="28"/>
          <w:szCs w:val="28"/>
        </w:rPr>
        <w:t>На муниципальном уровне организованы тематические выпуски телеп</w:t>
      </w:r>
      <w:r w:rsidRPr="00FF4538">
        <w:rPr>
          <w:rFonts w:ascii="Times New Roman" w:hAnsi="Times New Roman"/>
          <w:sz w:val="28"/>
          <w:szCs w:val="28"/>
        </w:rPr>
        <w:t>е</w:t>
      </w:r>
      <w:r w:rsidRPr="00FF4538">
        <w:rPr>
          <w:rFonts w:ascii="Times New Roman" w:hAnsi="Times New Roman"/>
          <w:sz w:val="28"/>
          <w:szCs w:val="28"/>
        </w:rPr>
        <w:t>редачи «Для Вас, родители!» совместно с ТРК «Амурск» (2 раза в месяц), с</w:t>
      </w:r>
      <w:r w:rsidRPr="00FF4538">
        <w:rPr>
          <w:rFonts w:ascii="Times New Roman" w:hAnsi="Times New Roman"/>
          <w:sz w:val="28"/>
          <w:szCs w:val="28"/>
        </w:rPr>
        <w:t>о</w:t>
      </w:r>
      <w:r w:rsidRPr="00FF4538">
        <w:rPr>
          <w:rFonts w:ascii="Times New Roman" w:hAnsi="Times New Roman"/>
          <w:sz w:val="28"/>
          <w:szCs w:val="28"/>
        </w:rPr>
        <w:t>вещания руководителей образовательных учреждений, круглые столы с участ</w:t>
      </w:r>
      <w:r w:rsidRPr="00FF4538">
        <w:rPr>
          <w:rFonts w:ascii="Times New Roman" w:hAnsi="Times New Roman"/>
          <w:sz w:val="28"/>
          <w:szCs w:val="28"/>
        </w:rPr>
        <w:t>и</w:t>
      </w:r>
      <w:r w:rsidRPr="00FF4538">
        <w:rPr>
          <w:rFonts w:ascii="Times New Roman" w:hAnsi="Times New Roman"/>
          <w:sz w:val="28"/>
          <w:szCs w:val="28"/>
        </w:rPr>
        <w:t xml:space="preserve">ем районного родительского Совета, а </w:t>
      </w:r>
      <w:proofErr w:type="spellStart"/>
      <w:r w:rsidRPr="00FF4538">
        <w:rPr>
          <w:rFonts w:ascii="Times New Roman" w:hAnsi="Times New Roman"/>
          <w:sz w:val="28"/>
          <w:szCs w:val="28"/>
        </w:rPr>
        <w:t>ткже</w:t>
      </w:r>
      <w:proofErr w:type="spellEnd"/>
      <w:r w:rsidRPr="00FF4538">
        <w:rPr>
          <w:rFonts w:ascii="Times New Roman" w:hAnsi="Times New Roman"/>
          <w:sz w:val="28"/>
          <w:szCs w:val="28"/>
        </w:rPr>
        <w:t xml:space="preserve"> районное родительское собрание по единой тематике «Образование без границ: общая цель и общая ответстве</w:t>
      </w:r>
      <w:r w:rsidRPr="00FF4538">
        <w:rPr>
          <w:rFonts w:ascii="Times New Roman" w:hAnsi="Times New Roman"/>
          <w:sz w:val="28"/>
          <w:szCs w:val="28"/>
        </w:rPr>
        <w:t>н</w:t>
      </w:r>
      <w:r w:rsidRPr="00FF4538">
        <w:rPr>
          <w:rFonts w:ascii="Times New Roman" w:hAnsi="Times New Roman"/>
          <w:sz w:val="28"/>
          <w:szCs w:val="28"/>
        </w:rPr>
        <w:t>ность» в онлайн формате с трансляцией в социальной сети </w:t>
      </w:r>
      <w:r w:rsidRPr="00FF4538">
        <w:rPr>
          <w:rFonts w:ascii="Times New Roman" w:hAnsi="Times New Roman"/>
          <w:sz w:val="28"/>
          <w:szCs w:val="28"/>
          <w:lang w:val="en-US"/>
        </w:rPr>
        <w:t>Facebook</w:t>
      </w:r>
      <w:r w:rsidRPr="00FF4538">
        <w:rPr>
          <w:rFonts w:ascii="Times New Roman" w:hAnsi="Times New Roman"/>
          <w:sz w:val="28"/>
          <w:szCs w:val="28"/>
        </w:rPr>
        <w:t>.</w:t>
      </w:r>
      <w:proofErr w:type="gramEnd"/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>Муниципальной психологической службой при управлении образования, молодёжной политики и спорта совместно с районным методическим объед</w:t>
      </w:r>
      <w:r w:rsidRPr="00FF4538">
        <w:rPr>
          <w:rFonts w:ascii="Times New Roman" w:hAnsi="Times New Roman"/>
          <w:sz w:val="28"/>
          <w:szCs w:val="28"/>
        </w:rPr>
        <w:t>и</w:t>
      </w:r>
      <w:r w:rsidRPr="00FF4538">
        <w:rPr>
          <w:rFonts w:ascii="Times New Roman" w:hAnsi="Times New Roman"/>
          <w:sz w:val="28"/>
          <w:szCs w:val="28"/>
        </w:rPr>
        <w:t>нением для социальных педагогов и педагогов-психологов проведены семин</w:t>
      </w:r>
      <w:r w:rsidRPr="00FF4538">
        <w:rPr>
          <w:rFonts w:ascii="Times New Roman" w:hAnsi="Times New Roman"/>
          <w:sz w:val="28"/>
          <w:szCs w:val="28"/>
        </w:rPr>
        <w:t>а</w:t>
      </w:r>
      <w:r w:rsidRPr="00FF4538">
        <w:rPr>
          <w:rFonts w:ascii="Times New Roman" w:hAnsi="Times New Roman"/>
          <w:sz w:val="28"/>
          <w:szCs w:val="28"/>
        </w:rPr>
        <w:t xml:space="preserve">ры-практикумы по темам:  «Методы и приемы профилактики суицидального поведения несовершеннолетних», «Школьный </w:t>
      </w:r>
      <w:proofErr w:type="spellStart"/>
      <w:r w:rsidRPr="00FF4538">
        <w:rPr>
          <w:rFonts w:ascii="Times New Roman" w:hAnsi="Times New Roman"/>
          <w:sz w:val="28"/>
          <w:szCs w:val="28"/>
        </w:rPr>
        <w:t>буллинг</w:t>
      </w:r>
      <w:proofErr w:type="spellEnd"/>
      <w:r w:rsidRPr="00FF4538">
        <w:rPr>
          <w:rFonts w:ascii="Times New Roman" w:hAnsi="Times New Roman"/>
          <w:sz w:val="28"/>
          <w:szCs w:val="28"/>
        </w:rPr>
        <w:t xml:space="preserve">: причины, последствия, помощь», «Профилактика явлений </w:t>
      </w:r>
      <w:proofErr w:type="spellStart"/>
      <w:r w:rsidRPr="00FF4538">
        <w:rPr>
          <w:rFonts w:ascii="Times New Roman" w:hAnsi="Times New Roman"/>
          <w:sz w:val="28"/>
          <w:szCs w:val="28"/>
        </w:rPr>
        <w:t>буллинга</w:t>
      </w:r>
      <w:proofErr w:type="spellEnd"/>
      <w:r w:rsidRPr="00FF45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F4538">
        <w:rPr>
          <w:rFonts w:ascii="Times New Roman" w:hAnsi="Times New Roman"/>
          <w:sz w:val="28"/>
          <w:szCs w:val="28"/>
        </w:rPr>
        <w:t>моббинга</w:t>
      </w:r>
      <w:proofErr w:type="spellEnd"/>
      <w:r w:rsidRPr="00FF4538">
        <w:rPr>
          <w:rFonts w:ascii="Times New Roman" w:hAnsi="Times New Roman"/>
          <w:sz w:val="28"/>
          <w:szCs w:val="28"/>
        </w:rPr>
        <w:t>) в детско-подростковой среде», «Родительский всеобуч, как одно из условий профилактики детского неблагополучия», «Особенности работы с детьми из семей, находящихся в с</w:t>
      </w:r>
      <w:r w:rsidRPr="00FF4538">
        <w:rPr>
          <w:rFonts w:ascii="Times New Roman" w:hAnsi="Times New Roman"/>
          <w:sz w:val="28"/>
          <w:szCs w:val="28"/>
        </w:rPr>
        <w:t>о</w:t>
      </w:r>
      <w:r w:rsidRPr="00FF4538">
        <w:rPr>
          <w:rFonts w:ascii="Times New Roman" w:hAnsi="Times New Roman"/>
          <w:sz w:val="28"/>
          <w:szCs w:val="28"/>
        </w:rPr>
        <w:t>циально опасном положении».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538">
        <w:rPr>
          <w:rFonts w:ascii="Times New Roman" w:hAnsi="Times New Roman"/>
          <w:sz w:val="28"/>
          <w:szCs w:val="28"/>
        </w:rPr>
        <w:t xml:space="preserve"> Курсы повышения квалификации, организованные КГБОУ ДППО «Х</w:t>
      </w:r>
      <w:r w:rsidRPr="00FF4538">
        <w:rPr>
          <w:rFonts w:ascii="Times New Roman" w:hAnsi="Times New Roman"/>
          <w:sz w:val="28"/>
          <w:szCs w:val="28"/>
        </w:rPr>
        <w:t>а</w:t>
      </w:r>
      <w:r w:rsidRPr="00FF4538">
        <w:rPr>
          <w:rFonts w:ascii="Times New Roman" w:hAnsi="Times New Roman"/>
          <w:sz w:val="28"/>
          <w:szCs w:val="28"/>
        </w:rPr>
        <w:t>баровский краевой институт развития образования» по подготовке и переподг</w:t>
      </w:r>
      <w:r w:rsidRPr="00FF4538">
        <w:rPr>
          <w:rFonts w:ascii="Times New Roman" w:hAnsi="Times New Roman"/>
          <w:sz w:val="28"/>
          <w:szCs w:val="28"/>
        </w:rPr>
        <w:t>о</w:t>
      </w:r>
      <w:r w:rsidRPr="00FF4538">
        <w:rPr>
          <w:rFonts w:ascii="Times New Roman" w:hAnsi="Times New Roman"/>
          <w:sz w:val="28"/>
          <w:szCs w:val="28"/>
        </w:rPr>
        <w:t xml:space="preserve">товке кадров по приоритетным направлениям воспитания и </w:t>
      </w:r>
      <w:proofErr w:type="gramStart"/>
      <w:r w:rsidRPr="00FF4538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FF4538">
        <w:rPr>
          <w:rFonts w:ascii="Times New Roman" w:hAnsi="Times New Roman"/>
          <w:sz w:val="28"/>
          <w:szCs w:val="28"/>
        </w:rPr>
        <w:t xml:space="preserve"> об</w:t>
      </w:r>
      <w:r w:rsidRPr="00FF4538">
        <w:rPr>
          <w:rFonts w:ascii="Times New Roman" w:hAnsi="Times New Roman"/>
          <w:sz w:val="28"/>
          <w:szCs w:val="28"/>
        </w:rPr>
        <w:t>у</w:t>
      </w:r>
      <w:r w:rsidRPr="00FF4538">
        <w:rPr>
          <w:rFonts w:ascii="Times New Roman" w:hAnsi="Times New Roman"/>
          <w:sz w:val="28"/>
          <w:szCs w:val="28"/>
        </w:rPr>
        <w:t>чающихся по теме: «Проектирование целостного воспитательного пространства образовательной организации в соответствии с требованиями ФГОС» в 2020 году прошли 18 заместителей директоров по воспитательной работе, социал</w:t>
      </w:r>
      <w:r w:rsidRPr="00FF4538">
        <w:rPr>
          <w:rFonts w:ascii="Times New Roman" w:hAnsi="Times New Roman"/>
          <w:sz w:val="28"/>
          <w:szCs w:val="28"/>
        </w:rPr>
        <w:t>ь</w:t>
      </w:r>
      <w:r w:rsidRPr="00FF4538">
        <w:rPr>
          <w:rFonts w:ascii="Times New Roman" w:hAnsi="Times New Roman"/>
          <w:sz w:val="28"/>
          <w:szCs w:val="28"/>
        </w:rPr>
        <w:t>ных педагогов, педагогов-организаторов школ города Амурска.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943" w:rsidRPr="00FF4538" w:rsidRDefault="00F86943" w:rsidP="00F869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F86943" w:rsidRPr="00FF4538" w:rsidTr="00ED7E65">
        <w:trPr>
          <w:trHeight w:val="692"/>
        </w:trPr>
        <w:tc>
          <w:tcPr>
            <w:tcW w:w="4786" w:type="dxa"/>
          </w:tcPr>
          <w:p w:rsidR="00F86943" w:rsidRPr="00FF4538" w:rsidRDefault="00F86943" w:rsidP="00ED7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538">
              <w:rPr>
                <w:rFonts w:ascii="Times New Roman" w:hAnsi="Times New Roman"/>
                <w:sz w:val="28"/>
                <w:szCs w:val="28"/>
              </w:rPr>
              <w:t xml:space="preserve"> Начальник управления образования, молодежной политики и спорта</w:t>
            </w:r>
          </w:p>
        </w:tc>
        <w:tc>
          <w:tcPr>
            <w:tcW w:w="4961" w:type="dxa"/>
          </w:tcPr>
          <w:p w:rsidR="00F86943" w:rsidRPr="00FF4538" w:rsidRDefault="00F86943" w:rsidP="00ED7E6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6943" w:rsidRPr="00FF4538" w:rsidRDefault="00F86943" w:rsidP="00ED7E6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4538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FF4538">
              <w:rPr>
                <w:rFonts w:ascii="Times New Roman" w:hAnsi="Times New Roman"/>
                <w:sz w:val="28"/>
                <w:szCs w:val="28"/>
              </w:rPr>
              <w:t>Сиденкова</w:t>
            </w:r>
            <w:proofErr w:type="spellEnd"/>
          </w:p>
        </w:tc>
      </w:tr>
    </w:tbl>
    <w:p w:rsidR="00F86943" w:rsidRPr="00FF4538" w:rsidRDefault="00F86943" w:rsidP="00F8694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86943" w:rsidRPr="00FF4538" w:rsidRDefault="00F86943" w:rsidP="00F8694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86943" w:rsidRPr="00FF4538" w:rsidRDefault="00F86943" w:rsidP="00F86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538">
        <w:rPr>
          <w:rFonts w:ascii="Times New Roman" w:hAnsi="Times New Roman"/>
          <w:sz w:val="20"/>
          <w:szCs w:val="20"/>
        </w:rPr>
        <w:t>Рязанова Елена Викторовна</w:t>
      </w:r>
    </w:p>
    <w:p w:rsidR="00F86943" w:rsidRPr="00FF4538" w:rsidRDefault="00F86943" w:rsidP="00F86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538">
        <w:rPr>
          <w:rFonts w:ascii="Times New Roman" w:hAnsi="Times New Roman"/>
          <w:sz w:val="20"/>
          <w:szCs w:val="20"/>
        </w:rPr>
        <w:t>8(42142) 99829</w:t>
      </w:r>
    </w:p>
    <w:p w:rsidR="00F86943" w:rsidRPr="00FF4538" w:rsidRDefault="00F86943" w:rsidP="00F86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538">
        <w:rPr>
          <w:rFonts w:ascii="Times New Roman" w:hAnsi="Times New Roman"/>
          <w:sz w:val="20"/>
          <w:szCs w:val="20"/>
        </w:rPr>
        <w:t>Козлова Наталья Викторовна</w:t>
      </w:r>
    </w:p>
    <w:p w:rsidR="00F86943" w:rsidRPr="00FF4538" w:rsidRDefault="00F86943" w:rsidP="00F86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538">
        <w:rPr>
          <w:rFonts w:ascii="Times New Roman" w:hAnsi="Times New Roman"/>
          <w:sz w:val="20"/>
          <w:szCs w:val="20"/>
        </w:rPr>
        <w:t>8(42142) 99820</w:t>
      </w:r>
    </w:p>
    <w:p w:rsidR="00F86943" w:rsidRPr="00FF4538" w:rsidRDefault="00F86943" w:rsidP="00F86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538">
        <w:rPr>
          <w:rFonts w:ascii="Times New Roman" w:hAnsi="Times New Roman"/>
          <w:sz w:val="20"/>
          <w:szCs w:val="20"/>
        </w:rPr>
        <w:t>Максимова Марина Петровна</w:t>
      </w:r>
    </w:p>
    <w:p w:rsidR="00F86943" w:rsidRPr="00FF4538" w:rsidRDefault="00F86943" w:rsidP="00F86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538">
        <w:rPr>
          <w:rFonts w:ascii="Times New Roman" w:hAnsi="Times New Roman"/>
          <w:sz w:val="20"/>
          <w:szCs w:val="20"/>
        </w:rPr>
        <w:t>8(42142) 99827</w:t>
      </w:r>
    </w:p>
    <w:p w:rsidR="00F86943" w:rsidRPr="00FF4538" w:rsidRDefault="002F0D0B" w:rsidP="00F86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538">
        <w:rPr>
          <w:rFonts w:ascii="Times New Roman" w:hAnsi="Times New Roman"/>
          <w:sz w:val="20"/>
          <w:szCs w:val="20"/>
        </w:rPr>
        <w:t>Горбунова Ольга Владимировна</w:t>
      </w:r>
    </w:p>
    <w:p w:rsidR="00F86943" w:rsidRPr="00FF4538" w:rsidRDefault="00F86943" w:rsidP="00F869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538">
        <w:rPr>
          <w:rFonts w:ascii="Times New Roman" w:hAnsi="Times New Roman"/>
          <w:sz w:val="20"/>
          <w:szCs w:val="20"/>
        </w:rPr>
        <w:t>8(42142) 99828</w:t>
      </w:r>
    </w:p>
    <w:p w:rsidR="00F86943" w:rsidRPr="00FF4538" w:rsidRDefault="00F86943" w:rsidP="00F869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6943" w:rsidRPr="00CE70F9" w:rsidRDefault="00F86943" w:rsidP="00CE7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943" w:rsidRPr="00CE70F9" w:rsidSect="00CE70F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8C01A9"/>
    <w:rsid w:val="002F0D0B"/>
    <w:rsid w:val="0031393F"/>
    <w:rsid w:val="004D33B0"/>
    <w:rsid w:val="005231E0"/>
    <w:rsid w:val="005B1A29"/>
    <w:rsid w:val="005D7021"/>
    <w:rsid w:val="008C01A9"/>
    <w:rsid w:val="00CE70F9"/>
    <w:rsid w:val="00CF45BA"/>
    <w:rsid w:val="00DF3AB5"/>
    <w:rsid w:val="00F50AC1"/>
    <w:rsid w:val="00F86943"/>
    <w:rsid w:val="00FD08B7"/>
    <w:rsid w:val="00FF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69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99"/>
    <w:unhideWhenUsed/>
    <w:rsid w:val="00F8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86943"/>
  </w:style>
  <w:style w:type="paragraph" w:styleId="a6">
    <w:name w:val="Body Text Indent"/>
    <w:basedOn w:val="a"/>
    <w:link w:val="a7"/>
    <w:rsid w:val="00F869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86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F86943"/>
    <w:rPr>
      <w:b/>
      <w:bCs/>
    </w:rPr>
  </w:style>
  <w:style w:type="character" w:customStyle="1" w:styleId="FontStyle12">
    <w:name w:val="Font Style12"/>
    <w:rsid w:val="00F86943"/>
    <w:rPr>
      <w:rFonts w:ascii="Sylfaen" w:hAnsi="Sylfaen" w:cs="Sylfaen"/>
      <w:sz w:val="26"/>
      <w:szCs w:val="26"/>
    </w:rPr>
  </w:style>
  <w:style w:type="character" w:customStyle="1" w:styleId="FontStyle11">
    <w:name w:val="Font Style11"/>
    <w:rsid w:val="00F8694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869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0">
    <w:name w:val="Font Style20"/>
    <w:rsid w:val="00F8694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54;&#1050;&#1059;&#1052;&#1045;&#1053;&#1058;&#1067;\1.%20&#1053;&#1054;&#1056;&#1052;&#1040;&#1058;&#1048;&#1042;&#1053;&#1067;&#1045;%20&#1044;&#1054;&#1050;&#1059;&#1052;&#1045;&#1053;&#1058;&#1067;\3.%20&#1052;&#1059;&#1053;&#1048;&#1062;&#1048;&#1055;&#1040;&#1051;&#1068;&#1053;&#1067;&#1045;\1.%20&#1055;&#1056;&#1054;&#1043;&#1056;&#1040;&#1052;&#1052;&#1067;\1.%20&#1055;&#1056;&#1054;&#1043;&#1056;&#1040;&#1052;&#1052;&#1067;%20&#1053;&#1054;&#1042;&#1067;&#1045;%202021-2026\&#1055;&#1040;%20907%20&#1055;&#1088;&#1086;&#1075;&#1088;&#1072;&#1084;&#1084;&#1072;%20&#1088;&#1072;&#1079;&#1074;&#1080;&#1090;&#1077;%20&#1086;&#1073;&#1088;&#1072;&#1079;&#1086;&#1074;&#1072;&#1085;&#1080;&#1103;%202025\90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Павловна Гаврилова</dc:creator>
  <cp:keywords/>
  <dc:description/>
  <cp:lastModifiedBy>Bel</cp:lastModifiedBy>
  <cp:revision>8</cp:revision>
  <dcterms:created xsi:type="dcterms:W3CDTF">2020-06-30T01:27:00Z</dcterms:created>
  <dcterms:modified xsi:type="dcterms:W3CDTF">2021-09-11T09:25:00Z</dcterms:modified>
</cp:coreProperties>
</file>